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144" w:rsidRDefault="00D43144">
      <w:pPr>
        <w:autoSpaceDE/>
        <w:autoSpaceDN/>
        <w:adjustRightInd/>
        <w:rPr>
          <w:rFonts w:hAnsi="Times New Roman" w:cs="Times New Roman"/>
          <w:sz w:val="24"/>
          <w:szCs w:val="24"/>
        </w:rPr>
      </w:pPr>
    </w:p>
    <w:p w:rsidR="00D43144" w:rsidRDefault="005904CA">
      <w:pPr>
        <w:autoSpaceDE/>
        <w:autoSpaceDN/>
        <w:adjustRightInd/>
        <w:jc w:val="center"/>
        <w:rPr>
          <w:rFonts w:hAnsi="Times New Roman" w:cs="Times New Roman"/>
          <w:sz w:val="24"/>
          <w:szCs w:val="24"/>
        </w:rPr>
      </w:pPr>
      <w:r>
        <w:rPr>
          <w:rFonts w:hint="eastAsia"/>
          <w:w w:val="200"/>
          <w:sz w:val="24"/>
          <w:szCs w:val="24"/>
        </w:rPr>
        <w:t>路外駐車場供用休止</w:t>
      </w:r>
      <w:r>
        <w:rPr>
          <w:w w:val="200"/>
          <w:sz w:val="24"/>
          <w:szCs w:val="24"/>
        </w:rPr>
        <w:t>(</w:t>
      </w:r>
      <w:r>
        <w:rPr>
          <w:rFonts w:hint="eastAsia"/>
          <w:w w:val="200"/>
          <w:sz w:val="24"/>
          <w:szCs w:val="24"/>
        </w:rPr>
        <w:t>廃止</w:t>
      </w:r>
      <w:r>
        <w:rPr>
          <w:w w:val="200"/>
          <w:sz w:val="24"/>
          <w:szCs w:val="24"/>
        </w:rPr>
        <w:t>,</w:t>
      </w:r>
      <w:r>
        <w:rPr>
          <w:rFonts w:hint="eastAsia"/>
          <w:w w:val="200"/>
          <w:sz w:val="24"/>
          <w:szCs w:val="24"/>
        </w:rPr>
        <w:t>再開</w:t>
      </w:r>
      <w:r>
        <w:rPr>
          <w:w w:val="200"/>
          <w:sz w:val="24"/>
          <w:szCs w:val="24"/>
        </w:rPr>
        <w:t>)</w:t>
      </w:r>
      <w:r>
        <w:rPr>
          <w:rFonts w:hint="eastAsia"/>
          <w:w w:val="200"/>
          <w:sz w:val="24"/>
          <w:szCs w:val="24"/>
        </w:rPr>
        <w:t>届出書</w:t>
      </w:r>
    </w:p>
    <w:p w:rsidR="00D43144" w:rsidRDefault="00D43144">
      <w:pPr>
        <w:autoSpaceDE/>
        <w:autoSpaceDN/>
        <w:adjustRightInd/>
        <w:rPr>
          <w:rFonts w:hAnsi="Times New Roman" w:cs="Times New Roman"/>
          <w:sz w:val="24"/>
          <w:szCs w:val="24"/>
        </w:rPr>
      </w:pPr>
    </w:p>
    <w:p w:rsidR="00D43144" w:rsidRDefault="00880628">
      <w:pPr>
        <w:autoSpaceDE/>
        <w:autoSpaceDN/>
        <w:adjustRightInd/>
        <w:jc w:val="right"/>
        <w:rPr>
          <w:rFonts w:hAnsi="Times New Roman" w:cs="Times New Roman"/>
          <w:sz w:val="24"/>
          <w:szCs w:val="24"/>
        </w:rPr>
      </w:pPr>
      <w:r>
        <w:rPr>
          <w:rFonts w:eastAsia="ＭＳ ゴシック" w:hAnsi="Times New Roman" w:cs="ＭＳ ゴシック" w:hint="eastAsia"/>
          <w:sz w:val="24"/>
          <w:szCs w:val="24"/>
        </w:rPr>
        <w:t>令和</w:t>
      </w:r>
      <w:r w:rsidR="005904CA">
        <w:rPr>
          <w:rFonts w:ascii="ＭＳ ゴシック" w:hAnsi="ＭＳ ゴシック" w:cs="ＭＳ ゴシック"/>
          <w:sz w:val="24"/>
          <w:szCs w:val="24"/>
        </w:rPr>
        <w:t xml:space="preserve">    </w:t>
      </w:r>
      <w:r w:rsidR="005904CA">
        <w:rPr>
          <w:rFonts w:eastAsia="ＭＳ ゴシック" w:hAnsi="Times New Roman" w:cs="ＭＳ ゴシック" w:hint="eastAsia"/>
          <w:sz w:val="24"/>
          <w:szCs w:val="24"/>
        </w:rPr>
        <w:t>年</w:t>
      </w:r>
      <w:r w:rsidR="005904CA">
        <w:rPr>
          <w:rFonts w:ascii="ＭＳ ゴシック" w:hAnsi="ＭＳ ゴシック" w:cs="ＭＳ ゴシック"/>
          <w:sz w:val="24"/>
          <w:szCs w:val="24"/>
        </w:rPr>
        <w:t xml:space="preserve">    </w:t>
      </w:r>
      <w:r w:rsidR="005904CA">
        <w:rPr>
          <w:rFonts w:eastAsia="ＭＳ ゴシック" w:hAnsi="Times New Roman" w:cs="ＭＳ ゴシック" w:hint="eastAsia"/>
          <w:sz w:val="24"/>
          <w:szCs w:val="24"/>
        </w:rPr>
        <w:t>月</w:t>
      </w:r>
      <w:r w:rsidR="005904CA">
        <w:rPr>
          <w:rFonts w:ascii="ＭＳ ゴシック" w:hAnsi="ＭＳ ゴシック" w:cs="ＭＳ ゴシック"/>
          <w:sz w:val="24"/>
          <w:szCs w:val="24"/>
        </w:rPr>
        <w:t xml:space="preserve">    </w:t>
      </w:r>
      <w:r w:rsidR="005904CA">
        <w:rPr>
          <w:rFonts w:eastAsia="ＭＳ ゴシック" w:hAnsi="Times New Roman" w:cs="ＭＳ ゴシック" w:hint="eastAsia"/>
          <w:sz w:val="24"/>
          <w:szCs w:val="24"/>
        </w:rPr>
        <w:t>日</w:t>
      </w:r>
    </w:p>
    <w:p w:rsidR="00D43144" w:rsidRDefault="00D43144">
      <w:pPr>
        <w:autoSpaceDE/>
        <w:autoSpaceDN/>
        <w:adjustRightInd/>
        <w:rPr>
          <w:rFonts w:hAnsi="Times New Roman" w:cs="Times New Roman"/>
          <w:sz w:val="24"/>
          <w:szCs w:val="24"/>
        </w:rPr>
      </w:pPr>
    </w:p>
    <w:p w:rsidR="00D43144" w:rsidRDefault="005904CA">
      <w:pPr>
        <w:autoSpaceDE/>
        <w:autoSpaceDN/>
        <w:adjustRightInd/>
        <w:rPr>
          <w:rFonts w:hAnsi="Times New Roman" w:cs="Times New Roman"/>
          <w:sz w:val="24"/>
          <w:szCs w:val="24"/>
        </w:rPr>
      </w:pPr>
      <w:r>
        <w:rPr>
          <w:rFonts w:hint="eastAsia"/>
          <w:sz w:val="24"/>
          <w:szCs w:val="24"/>
        </w:rPr>
        <w:t xml:space="preserve">　　函館市長　様</w:t>
      </w:r>
    </w:p>
    <w:p w:rsidR="00D43144" w:rsidRDefault="00D43144">
      <w:pPr>
        <w:autoSpaceDE/>
        <w:autoSpaceDN/>
        <w:adjustRightInd/>
        <w:rPr>
          <w:rFonts w:hAnsi="Times New Roman" w:cs="Times New Roman"/>
          <w:sz w:val="24"/>
          <w:szCs w:val="24"/>
        </w:rPr>
      </w:pPr>
    </w:p>
    <w:p w:rsidR="00D43144" w:rsidRDefault="005904CA">
      <w:pPr>
        <w:autoSpaceDE/>
        <w:autoSpaceDN/>
        <w:adjustRightInd/>
        <w:rPr>
          <w:rFonts w:hAnsi="Times New Roman" w:cs="Times New Roman"/>
          <w:sz w:val="24"/>
          <w:szCs w:val="24"/>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 xml:space="preserve">　　　　</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 xml:space="preserve">　　　　　　住所</w:t>
      </w:r>
      <w:r>
        <w:rPr>
          <w:rFonts w:eastAsia="ＭＳ ゴシック" w:hAnsi="Times New Roman" w:cs="ＭＳ ゴシック" w:hint="eastAsia"/>
          <w:sz w:val="24"/>
          <w:szCs w:val="24"/>
          <w:vertAlign w:val="superscript"/>
        </w:rPr>
        <w:t>※１</w:t>
      </w:r>
    </w:p>
    <w:p w:rsidR="00D43144" w:rsidRDefault="00D43144">
      <w:pPr>
        <w:autoSpaceDE/>
        <w:autoSpaceDN/>
        <w:adjustRightInd/>
        <w:spacing w:line="182" w:lineRule="exact"/>
        <w:rPr>
          <w:rFonts w:hAnsi="Times New Roman" w:cs="Times New Roman"/>
          <w:sz w:val="24"/>
          <w:szCs w:val="24"/>
        </w:rPr>
      </w:pPr>
    </w:p>
    <w:p w:rsidR="00D43144" w:rsidRDefault="005904CA">
      <w:pPr>
        <w:autoSpaceDE/>
        <w:autoSpaceDN/>
        <w:adjustRightInd/>
        <w:rPr>
          <w:rFonts w:hAnsi="Times New Roman" w:cs="Times New Roman"/>
          <w:sz w:val="24"/>
          <w:szCs w:val="24"/>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 xml:space="preserve">　届出者</w:t>
      </w:r>
    </w:p>
    <w:p w:rsidR="00D43144" w:rsidRDefault="00D43144">
      <w:pPr>
        <w:autoSpaceDE/>
        <w:autoSpaceDN/>
        <w:adjustRightInd/>
        <w:spacing w:line="182" w:lineRule="exact"/>
        <w:rPr>
          <w:rFonts w:hAnsi="Times New Roman" w:cs="Times New Roman"/>
          <w:sz w:val="24"/>
          <w:szCs w:val="24"/>
        </w:rPr>
      </w:pPr>
    </w:p>
    <w:p w:rsidR="00D43144" w:rsidRDefault="005904CA">
      <w:pPr>
        <w:autoSpaceDE/>
        <w:autoSpaceDN/>
        <w:adjustRightInd/>
        <w:rPr>
          <w:rFonts w:hAnsi="Times New Roman" w:cs="Times New Roman"/>
          <w:sz w:val="24"/>
          <w:szCs w:val="24"/>
        </w:rPr>
      </w:pPr>
      <w:r>
        <w:rPr>
          <w:rFonts w:eastAsia="ＭＳ ゴシック" w:hAnsi="Times New Roman" w:cs="ＭＳ ゴシック" w:hint="eastAsia"/>
          <w:sz w:val="24"/>
          <w:szCs w:val="24"/>
        </w:rPr>
        <w:t xml:space="preserve">　　　　　　　　　　　　　　　　　　　氏名</w:t>
      </w:r>
      <w:r>
        <w:rPr>
          <w:rFonts w:eastAsia="ＭＳ ゴシック" w:hAnsi="Times New Roman" w:cs="ＭＳ ゴシック" w:hint="eastAsia"/>
          <w:sz w:val="24"/>
          <w:szCs w:val="24"/>
          <w:vertAlign w:val="superscript"/>
        </w:rPr>
        <w:t>※２</w:t>
      </w:r>
    </w:p>
    <w:p w:rsidR="00D43144" w:rsidRDefault="00D43144">
      <w:pPr>
        <w:autoSpaceDE/>
        <w:autoSpaceDN/>
        <w:adjustRightInd/>
        <w:spacing w:line="182" w:lineRule="exact"/>
        <w:rPr>
          <w:rFonts w:hAnsi="Times New Roman" w:cs="Times New Roman"/>
          <w:sz w:val="24"/>
          <w:szCs w:val="24"/>
        </w:rPr>
      </w:pPr>
    </w:p>
    <w:p w:rsidR="00D43144" w:rsidRDefault="005904CA">
      <w:pPr>
        <w:autoSpaceDE/>
        <w:autoSpaceDN/>
        <w:adjustRightInd/>
        <w:rPr>
          <w:rFonts w:hAnsi="Times New Roman" w:cs="Times New Roman"/>
          <w:sz w:val="24"/>
          <w:szCs w:val="24"/>
        </w:rPr>
      </w:pPr>
      <w:r>
        <w:rPr>
          <w:rFonts w:eastAsia="ＭＳ ゴシック" w:hAnsi="Times New Roman" w:cs="ＭＳ ゴシック" w:hint="eastAsia"/>
          <w:sz w:val="24"/>
          <w:szCs w:val="24"/>
        </w:rPr>
        <w:t xml:space="preserve">　　　　　　　　　　　　　　　　　　　電話　　　　　　　　　局　　　　　　番</w:t>
      </w:r>
    </w:p>
    <w:p w:rsidR="00D43144" w:rsidRDefault="00D43144">
      <w:pPr>
        <w:autoSpaceDE/>
        <w:autoSpaceDN/>
        <w:adjustRightInd/>
        <w:rPr>
          <w:rFonts w:hAnsi="Times New Roman" w:cs="Times New Roman"/>
          <w:sz w:val="24"/>
          <w:szCs w:val="24"/>
        </w:rPr>
      </w:pPr>
    </w:p>
    <w:p w:rsidR="00D43144" w:rsidRDefault="005904CA">
      <w:pPr>
        <w:autoSpaceDE/>
        <w:autoSpaceDN/>
        <w:adjustRightInd/>
        <w:ind w:left="120" w:right="240"/>
        <w:rPr>
          <w:rFonts w:hAnsi="Times New Roman" w:cs="Times New Roman"/>
          <w:sz w:val="24"/>
          <w:szCs w:val="24"/>
        </w:rPr>
      </w:pPr>
      <w:r>
        <w:rPr>
          <w:sz w:val="24"/>
          <w:szCs w:val="24"/>
        </w:rPr>
        <w:t xml:space="preserve">  </w:t>
      </w:r>
      <w:r>
        <w:rPr>
          <w:rFonts w:hint="eastAsia"/>
          <w:sz w:val="24"/>
          <w:szCs w:val="24"/>
        </w:rPr>
        <w:t>駐車場法第</w:t>
      </w:r>
      <w:r>
        <w:rPr>
          <w:sz w:val="24"/>
          <w:szCs w:val="24"/>
        </w:rPr>
        <w:t>14</w:t>
      </w:r>
      <w:r>
        <w:rPr>
          <w:rFonts w:hint="eastAsia"/>
          <w:sz w:val="24"/>
          <w:szCs w:val="24"/>
        </w:rPr>
        <w:t>条の規定により，次のとおり路外駐車場の供用を休止（廃止，再開）したので届け出ます。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5783"/>
      </w:tblGrid>
      <w:tr w:rsidR="00D43144">
        <w:tc>
          <w:tcPr>
            <w:tcW w:w="3614" w:type="dxa"/>
            <w:tcBorders>
              <w:top w:val="single" w:sz="4" w:space="0" w:color="000000"/>
              <w:left w:val="single" w:sz="4" w:space="0" w:color="000000"/>
              <w:bottom w:val="nil"/>
              <w:right w:val="single" w:sz="4" w:space="0" w:color="000000"/>
            </w:tcBorders>
          </w:tcPr>
          <w:p w:rsidR="00D43144" w:rsidRDefault="00D43144">
            <w:pPr>
              <w:kinsoku w:val="0"/>
              <w:overflowPunct w:val="0"/>
              <w:spacing w:line="182" w:lineRule="exact"/>
              <w:rPr>
                <w:rFonts w:hAnsi="Times New Roman" w:cs="Times New Roman"/>
                <w:sz w:val="24"/>
                <w:szCs w:val="24"/>
              </w:rPr>
            </w:pPr>
          </w:p>
          <w:p w:rsidR="00D43144" w:rsidRDefault="005904CA">
            <w:pPr>
              <w:kinsoku w:val="0"/>
              <w:overflowPunct w:val="0"/>
              <w:spacing w:line="364" w:lineRule="exact"/>
              <w:rPr>
                <w:rFonts w:hAnsi="Times New Roman" w:cs="Times New Roman"/>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路外駐車場の名称</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z w:val="24"/>
                <w:szCs w:val="24"/>
              </w:rPr>
              <w:t>路外駐車場の名称</w:t>
            </w:r>
            <w:r>
              <w:rPr>
                <w:rFonts w:hAnsi="Times New Roman" w:cs="Times New Roman"/>
                <w:color w:val="auto"/>
                <w:sz w:val="24"/>
                <w:szCs w:val="24"/>
              </w:rPr>
              <w:fldChar w:fldCharType="end"/>
            </w:r>
            <w:r>
              <w:rPr>
                <w:rFonts w:hint="eastAsia"/>
                <w:sz w:val="24"/>
                <w:szCs w:val="24"/>
              </w:rPr>
              <w:t xml:space="preserve">　</w:t>
            </w:r>
          </w:p>
          <w:p w:rsidR="00D43144" w:rsidRDefault="00D43144">
            <w:pPr>
              <w:kinsoku w:val="0"/>
              <w:overflowPunct w:val="0"/>
              <w:spacing w:line="182" w:lineRule="exact"/>
              <w:rPr>
                <w:rFonts w:hAnsi="Times New Roman" w:cs="Times New Roman"/>
                <w:sz w:val="24"/>
                <w:szCs w:val="24"/>
              </w:rPr>
            </w:pPr>
          </w:p>
        </w:tc>
        <w:tc>
          <w:tcPr>
            <w:tcW w:w="5783" w:type="dxa"/>
            <w:tcBorders>
              <w:top w:val="single" w:sz="4" w:space="0" w:color="000000"/>
              <w:left w:val="single" w:sz="4" w:space="0" w:color="000000"/>
              <w:bottom w:val="nil"/>
              <w:right w:val="single" w:sz="4" w:space="0" w:color="000000"/>
            </w:tcBorders>
          </w:tcPr>
          <w:p w:rsidR="00D43144" w:rsidRDefault="00D43144">
            <w:pPr>
              <w:kinsoku w:val="0"/>
              <w:overflowPunct w:val="0"/>
              <w:spacing w:line="182" w:lineRule="exact"/>
              <w:rPr>
                <w:rFonts w:hAnsi="Times New Roman" w:cs="Times New Roman"/>
                <w:sz w:val="24"/>
                <w:szCs w:val="24"/>
              </w:rPr>
            </w:pPr>
          </w:p>
          <w:p w:rsidR="00D43144" w:rsidRDefault="00D43144">
            <w:pPr>
              <w:kinsoku w:val="0"/>
              <w:overflowPunct w:val="0"/>
              <w:spacing w:line="364" w:lineRule="exact"/>
              <w:rPr>
                <w:rFonts w:hAnsi="Times New Roman" w:cs="Times New Roman"/>
                <w:sz w:val="24"/>
                <w:szCs w:val="24"/>
              </w:rPr>
            </w:pPr>
          </w:p>
          <w:p w:rsidR="00D43144" w:rsidRDefault="00D43144">
            <w:pPr>
              <w:kinsoku w:val="0"/>
              <w:overflowPunct w:val="0"/>
              <w:spacing w:line="182" w:lineRule="exact"/>
              <w:rPr>
                <w:rFonts w:hAnsi="Times New Roman" w:cs="Times New Roman"/>
                <w:sz w:val="24"/>
                <w:szCs w:val="24"/>
              </w:rPr>
            </w:pPr>
          </w:p>
        </w:tc>
      </w:tr>
      <w:tr w:rsidR="00D43144">
        <w:tc>
          <w:tcPr>
            <w:tcW w:w="3614" w:type="dxa"/>
            <w:tcBorders>
              <w:top w:val="single" w:sz="4" w:space="0" w:color="000000"/>
              <w:left w:val="single" w:sz="4" w:space="0" w:color="000000"/>
              <w:bottom w:val="nil"/>
              <w:right w:val="single" w:sz="4" w:space="0" w:color="000000"/>
            </w:tcBorders>
          </w:tcPr>
          <w:p w:rsidR="00D43144" w:rsidRDefault="00D43144">
            <w:pPr>
              <w:kinsoku w:val="0"/>
              <w:overflowPunct w:val="0"/>
              <w:spacing w:line="182" w:lineRule="exact"/>
              <w:rPr>
                <w:rFonts w:hAnsi="Times New Roman" w:cs="Times New Roman"/>
                <w:sz w:val="24"/>
                <w:szCs w:val="24"/>
              </w:rPr>
            </w:pPr>
          </w:p>
          <w:p w:rsidR="00D43144" w:rsidRDefault="005904CA">
            <w:pPr>
              <w:kinsoku w:val="0"/>
              <w:overflowPunct w:val="0"/>
              <w:spacing w:line="364" w:lineRule="exact"/>
              <w:rPr>
                <w:rFonts w:hAnsi="Times New Roman" w:cs="Times New Roman"/>
                <w:sz w:val="24"/>
                <w:szCs w:val="24"/>
              </w:rPr>
            </w:pPr>
            <w:r>
              <w:rPr>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路外駐車場の位置</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z w:val="24"/>
                <w:szCs w:val="24"/>
              </w:rPr>
              <w:t>路外駐車場の位置</w:t>
            </w:r>
            <w:r>
              <w:rPr>
                <w:rFonts w:hAnsi="Times New Roman" w:cs="Times New Roman"/>
                <w:color w:val="auto"/>
                <w:sz w:val="24"/>
                <w:szCs w:val="24"/>
              </w:rPr>
              <w:fldChar w:fldCharType="end"/>
            </w:r>
            <w:r>
              <w:rPr>
                <w:rFonts w:hint="eastAsia"/>
                <w:sz w:val="24"/>
                <w:szCs w:val="24"/>
              </w:rPr>
              <w:t xml:space="preserve">　</w:t>
            </w:r>
          </w:p>
          <w:p w:rsidR="00D43144" w:rsidRDefault="00D43144">
            <w:pPr>
              <w:kinsoku w:val="0"/>
              <w:overflowPunct w:val="0"/>
              <w:spacing w:line="182" w:lineRule="exact"/>
              <w:rPr>
                <w:rFonts w:hAnsi="Times New Roman" w:cs="Times New Roman"/>
                <w:sz w:val="24"/>
                <w:szCs w:val="24"/>
              </w:rPr>
            </w:pPr>
          </w:p>
        </w:tc>
        <w:tc>
          <w:tcPr>
            <w:tcW w:w="5783" w:type="dxa"/>
            <w:tcBorders>
              <w:top w:val="single" w:sz="4" w:space="0" w:color="000000"/>
              <w:left w:val="single" w:sz="4" w:space="0" w:color="000000"/>
              <w:bottom w:val="nil"/>
              <w:right w:val="single" w:sz="4" w:space="0" w:color="000000"/>
            </w:tcBorders>
          </w:tcPr>
          <w:p w:rsidR="00D43144" w:rsidRDefault="00D43144">
            <w:pPr>
              <w:kinsoku w:val="0"/>
              <w:overflowPunct w:val="0"/>
              <w:spacing w:line="182" w:lineRule="exact"/>
              <w:rPr>
                <w:rFonts w:hAnsi="Times New Roman" w:cs="Times New Roman"/>
                <w:sz w:val="24"/>
                <w:szCs w:val="24"/>
              </w:rPr>
            </w:pPr>
          </w:p>
          <w:p w:rsidR="00D43144" w:rsidRDefault="005904CA">
            <w:pPr>
              <w:kinsoku w:val="0"/>
              <w:overflowPunct w:val="0"/>
              <w:spacing w:line="364" w:lineRule="exact"/>
              <w:rPr>
                <w:rFonts w:hAnsi="Times New Roman" w:cs="Times New Roman"/>
                <w:sz w:val="24"/>
                <w:szCs w:val="24"/>
              </w:rPr>
            </w:pPr>
            <w:r>
              <w:rPr>
                <w:rFonts w:hint="eastAsia"/>
                <w:sz w:val="24"/>
                <w:szCs w:val="24"/>
              </w:rPr>
              <w:t xml:space="preserve">　</w:t>
            </w:r>
            <w:r>
              <w:rPr>
                <w:rFonts w:eastAsia="ＭＳ ゴシック" w:hAnsi="Times New Roman" w:cs="ＭＳ ゴシック" w:hint="eastAsia"/>
                <w:sz w:val="24"/>
                <w:szCs w:val="24"/>
              </w:rPr>
              <w:t>函館市　　　　　　町　　　丁目　　　番</w:t>
            </w:r>
          </w:p>
          <w:p w:rsidR="00D43144" w:rsidRDefault="00D43144">
            <w:pPr>
              <w:kinsoku w:val="0"/>
              <w:overflowPunct w:val="0"/>
              <w:spacing w:line="182" w:lineRule="exact"/>
              <w:rPr>
                <w:rFonts w:hAnsi="Times New Roman" w:cs="Times New Roman"/>
                <w:sz w:val="24"/>
                <w:szCs w:val="24"/>
              </w:rPr>
            </w:pPr>
          </w:p>
        </w:tc>
      </w:tr>
      <w:tr w:rsidR="00D43144">
        <w:tc>
          <w:tcPr>
            <w:tcW w:w="3614" w:type="dxa"/>
            <w:tcBorders>
              <w:top w:val="single" w:sz="4" w:space="0" w:color="000000"/>
              <w:left w:val="single" w:sz="4" w:space="0" w:color="000000"/>
              <w:bottom w:val="nil"/>
              <w:right w:val="single" w:sz="4" w:space="0" w:color="000000"/>
            </w:tcBorders>
          </w:tcPr>
          <w:p w:rsidR="00D43144" w:rsidRDefault="00D43144">
            <w:pPr>
              <w:kinsoku w:val="0"/>
              <w:overflowPunct w:val="0"/>
              <w:spacing w:line="182" w:lineRule="exact"/>
              <w:rPr>
                <w:rFonts w:hAnsi="Times New Roman" w:cs="Times New Roman"/>
                <w:sz w:val="24"/>
                <w:szCs w:val="24"/>
              </w:rPr>
            </w:pPr>
          </w:p>
          <w:p w:rsidR="00D43144" w:rsidRDefault="005904CA">
            <w:pPr>
              <w:kinsoku w:val="0"/>
              <w:overflowPunct w:val="0"/>
              <w:spacing w:line="364" w:lineRule="exact"/>
              <w:rPr>
                <w:rFonts w:hAnsi="Times New Roman" w:cs="Times New Roman"/>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設置届出年月日</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z w:val="24"/>
                <w:szCs w:val="24"/>
              </w:rPr>
              <w:t>設置届出年月日</w:t>
            </w:r>
            <w:r>
              <w:rPr>
                <w:rFonts w:hAnsi="Times New Roman" w:cs="Times New Roman"/>
                <w:color w:val="auto"/>
                <w:sz w:val="24"/>
                <w:szCs w:val="24"/>
              </w:rPr>
              <w:fldChar w:fldCharType="end"/>
            </w:r>
          </w:p>
          <w:p w:rsidR="00D43144" w:rsidRDefault="005904CA">
            <w:pPr>
              <w:kinsoku w:val="0"/>
              <w:overflowPunct w:val="0"/>
              <w:spacing w:line="182" w:lineRule="exact"/>
              <w:rPr>
                <w:rFonts w:hAnsi="Times New Roman" w:cs="Times New Roman"/>
                <w:sz w:val="24"/>
                <w:szCs w:val="24"/>
              </w:rPr>
            </w:pPr>
            <w:r>
              <w:rPr>
                <w:rFonts w:hint="eastAsia"/>
                <w:sz w:val="24"/>
                <w:szCs w:val="24"/>
              </w:rPr>
              <w:t xml:space="preserve">　</w:t>
            </w:r>
          </w:p>
        </w:tc>
        <w:tc>
          <w:tcPr>
            <w:tcW w:w="5783" w:type="dxa"/>
            <w:tcBorders>
              <w:top w:val="single" w:sz="4" w:space="0" w:color="000000"/>
              <w:left w:val="single" w:sz="4" w:space="0" w:color="000000"/>
              <w:bottom w:val="nil"/>
              <w:right w:val="single" w:sz="4" w:space="0" w:color="000000"/>
            </w:tcBorders>
          </w:tcPr>
          <w:p w:rsidR="00D43144" w:rsidRDefault="00D43144">
            <w:pPr>
              <w:kinsoku w:val="0"/>
              <w:overflowPunct w:val="0"/>
              <w:spacing w:line="182" w:lineRule="exact"/>
              <w:rPr>
                <w:rFonts w:hAnsi="Times New Roman" w:cs="Times New Roman"/>
                <w:sz w:val="24"/>
                <w:szCs w:val="24"/>
              </w:rPr>
            </w:pPr>
          </w:p>
          <w:p w:rsidR="00D43144" w:rsidRDefault="005904CA">
            <w:pPr>
              <w:kinsoku w:val="0"/>
              <w:overflowPunct w:val="0"/>
              <w:spacing w:line="364" w:lineRule="exact"/>
              <w:rPr>
                <w:rFonts w:hAnsi="Times New Roman" w:cs="Times New Roman"/>
                <w:sz w:val="24"/>
                <w:szCs w:val="24"/>
              </w:rPr>
            </w:pPr>
            <w:r>
              <w:rPr>
                <w:rFonts w:hint="eastAsia"/>
                <w:sz w:val="24"/>
                <w:szCs w:val="24"/>
              </w:rPr>
              <w:t xml:space="preserve">　　　　　　</w:t>
            </w:r>
            <w:r>
              <w:rPr>
                <w:rFonts w:eastAsia="ＭＳ ゴシック" w:hAnsi="Times New Roman" w:cs="ＭＳ ゴシック" w:hint="eastAsia"/>
                <w:sz w:val="24"/>
                <w:szCs w:val="24"/>
              </w:rPr>
              <w:t>年　　　月　　　日</w:t>
            </w:r>
          </w:p>
          <w:p w:rsidR="00D43144" w:rsidRDefault="00D43144">
            <w:pPr>
              <w:kinsoku w:val="0"/>
              <w:overflowPunct w:val="0"/>
              <w:spacing w:line="182" w:lineRule="exact"/>
              <w:rPr>
                <w:rFonts w:hAnsi="Times New Roman" w:cs="Times New Roman"/>
                <w:sz w:val="24"/>
                <w:szCs w:val="24"/>
              </w:rPr>
            </w:pPr>
          </w:p>
        </w:tc>
      </w:tr>
      <w:tr w:rsidR="00D43144">
        <w:tc>
          <w:tcPr>
            <w:tcW w:w="3614" w:type="dxa"/>
            <w:tcBorders>
              <w:top w:val="single" w:sz="4" w:space="0" w:color="000000"/>
              <w:left w:val="single" w:sz="4" w:space="0" w:color="000000"/>
              <w:bottom w:val="nil"/>
              <w:right w:val="single" w:sz="4" w:space="0" w:color="000000"/>
            </w:tcBorders>
          </w:tcPr>
          <w:p w:rsidR="00D43144" w:rsidRDefault="00D43144">
            <w:pPr>
              <w:kinsoku w:val="0"/>
              <w:overflowPunct w:val="0"/>
              <w:spacing w:line="182" w:lineRule="exact"/>
              <w:rPr>
                <w:rFonts w:hAnsi="Times New Roman" w:cs="Times New Roman"/>
                <w:sz w:val="24"/>
                <w:szCs w:val="24"/>
              </w:rPr>
            </w:pPr>
          </w:p>
          <w:p w:rsidR="00D43144" w:rsidRDefault="005904CA">
            <w:pPr>
              <w:kinsoku w:val="0"/>
              <w:overflowPunct w:val="0"/>
              <w:spacing w:line="364" w:lineRule="exact"/>
              <w:rPr>
                <w:rFonts w:hAnsi="Times New Roman" w:cs="Times New Roman"/>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14"/>
                <w:sz w:val="24"/>
                <w:szCs w:val="24"/>
              </w:rPr>
              <w:instrText>休止（廃止，再開）の年月日</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14"/>
                <w:sz w:val="24"/>
                <w:szCs w:val="24"/>
              </w:rPr>
              <w:t>休止（廃止，再開）の年月日</w:t>
            </w:r>
            <w:r>
              <w:rPr>
                <w:rFonts w:hAnsi="Times New Roman" w:cs="Times New Roman"/>
                <w:color w:val="auto"/>
                <w:sz w:val="24"/>
                <w:szCs w:val="24"/>
              </w:rPr>
              <w:fldChar w:fldCharType="end"/>
            </w:r>
          </w:p>
          <w:p w:rsidR="00D43144" w:rsidRDefault="00D43144">
            <w:pPr>
              <w:kinsoku w:val="0"/>
              <w:overflowPunct w:val="0"/>
              <w:spacing w:line="182" w:lineRule="exact"/>
              <w:rPr>
                <w:rFonts w:hAnsi="Times New Roman" w:cs="Times New Roman"/>
                <w:sz w:val="24"/>
                <w:szCs w:val="24"/>
              </w:rPr>
            </w:pPr>
          </w:p>
        </w:tc>
        <w:tc>
          <w:tcPr>
            <w:tcW w:w="5783" w:type="dxa"/>
            <w:tcBorders>
              <w:top w:val="single" w:sz="4" w:space="0" w:color="000000"/>
              <w:left w:val="single" w:sz="4" w:space="0" w:color="000000"/>
              <w:bottom w:val="nil"/>
              <w:right w:val="single" w:sz="4" w:space="0" w:color="000000"/>
            </w:tcBorders>
          </w:tcPr>
          <w:p w:rsidR="00D43144" w:rsidRDefault="00D43144">
            <w:pPr>
              <w:kinsoku w:val="0"/>
              <w:overflowPunct w:val="0"/>
              <w:spacing w:line="182" w:lineRule="exact"/>
              <w:rPr>
                <w:rFonts w:hAnsi="Times New Roman" w:cs="Times New Roman"/>
                <w:sz w:val="24"/>
                <w:szCs w:val="24"/>
              </w:rPr>
            </w:pPr>
          </w:p>
          <w:p w:rsidR="00D43144" w:rsidRDefault="005904CA">
            <w:pPr>
              <w:kinsoku w:val="0"/>
              <w:overflowPunct w:val="0"/>
              <w:spacing w:line="364" w:lineRule="exact"/>
              <w:rPr>
                <w:rFonts w:hAnsi="Times New Roman" w:cs="Times New Roman"/>
                <w:sz w:val="24"/>
                <w:szCs w:val="24"/>
              </w:rPr>
            </w:pPr>
            <w:r>
              <w:rPr>
                <w:rFonts w:hint="eastAsia"/>
                <w:sz w:val="24"/>
                <w:szCs w:val="24"/>
              </w:rPr>
              <w:t xml:space="preserve">　</w:t>
            </w:r>
            <w:r w:rsidR="00880628">
              <w:rPr>
                <w:rFonts w:eastAsia="ＭＳ ゴシック" w:hAnsi="Times New Roman" w:cs="ＭＳ ゴシック" w:hint="eastAsia"/>
                <w:sz w:val="24"/>
                <w:szCs w:val="24"/>
              </w:rPr>
              <w:t>令和</w:t>
            </w:r>
            <w:r>
              <w:rPr>
                <w:rFonts w:eastAsia="ＭＳ ゴシック" w:hAnsi="Times New Roman" w:cs="ＭＳ ゴシック" w:hint="eastAsia"/>
                <w:sz w:val="24"/>
                <w:szCs w:val="24"/>
              </w:rPr>
              <w:t xml:space="preserve">　　　年　　　月　　　日</w:t>
            </w:r>
          </w:p>
          <w:p w:rsidR="00D43144" w:rsidRDefault="00D43144">
            <w:pPr>
              <w:kinsoku w:val="0"/>
              <w:overflowPunct w:val="0"/>
              <w:spacing w:line="182" w:lineRule="exact"/>
              <w:rPr>
                <w:rFonts w:hAnsi="Times New Roman" w:cs="Times New Roman"/>
                <w:sz w:val="24"/>
                <w:szCs w:val="24"/>
              </w:rPr>
            </w:pPr>
          </w:p>
        </w:tc>
      </w:tr>
      <w:tr w:rsidR="00D43144">
        <w:tc>
          <w:tcPr>
            <w:tcW w:w="3614" w:type="dxa"/>
            <w:tcBorders>
              <w:top w:val="single" w:sz="4" w:space="0" w:color="000000"/>
              <w:left w:val="single" w:sz="4" w:space="0" w:color="000000"/>
              <w:bottom w:val="nil"/>
              <w:right w:val="single" w:sz="4" w:space="0" w:color="000000"/>
            </w:tcBorders>
          </w:tcPr>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p w:rsidR="00D43144" w:rsidRDefault="005904CA">
            <w:pPr>
              <w:kinsoku w:val="0"/>
              <w:overflowPunct w:val="0"/>
              <w:spacing w:line="364" w:lineRule="atLeast"/>
              <w:rPr>
                <w:rFonts w:hAnsi="Times New Roman" w:cs="Times New Roman"/>
                <w:sz w:val="24"/>
                <w:szCs w:val="24"/>
              </w:rPr>
            </w:pPr>
            <w:r>
              <w:rPr>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休止（廃止，再開）の理由</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z w:val="24"/>
                <w:szCs w:val="24"/>
              </w:rPr>
              <w:t>休止（廃止，再開）の理由</w:t>
            </w:r>
            <w:r>
              <w:rPr>
                <w:rFonts w:hAnsi="Times New Roman" w:cs="Times New Roman"/>
                <w:color w:val="auto"/>
                <w:sz w:val="24"/>
                <w:szCs w:val="24"/>
              </w:rPr>
              <w:fldChar w:fldCharType="end"/>
            </w:r>
          </w:p>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tc>
        <w:tc>
          <w:tcPr>
            <w:tcW w:w="5783" w:type="dxa"/>
            <w:tcBorders>
              <w:top w:val="single" w:sz="4" w:space="0" w:color="000000"/>
              <w:left w:val="single" w:sz="4" w:space="0" w:color="000000"/>
              <w:bottom w:val="nil"/>
              <w:right w:val="single" w:sz="4" w:space="0" w:color="000000"/>
            </w:tcBorders>
          </w:tcPr>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tc>
      </w:tr>
      <w:tr w:rsidR="00D43144">
        <w:tc>
          <w:tcPr>
            <w:tcW w:w="3614" w:type="dxa"/>
            <w:tcBorders>
              <w:top w:val="single" w:sz="4" w:space="0" w:color="000000"/>
              <w:left w:val="single" w:sz="4" w:space="0" w:color="000000"/>
              <w:bottom w:val="single" w:sz="4" w:space="0" w:color="000000"/>
              <w:right w:val="single" w:sz="4" w:space="0" w:color="000000"/>
            </w:tcBorders>
          </w:tcPr>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p w:rsidR="00D43144" w:rsidRDefault="005904CA">
            <w:pPr>
              <w:kinsoku w:val="0"/>
              <w:overflowPunct w:val="0"/>
              <w:spacing w:line="364" w:lineRule="atLeast"/>
              <w:rPr>
                <w:rFonts w:hAnsi="Times New Roman" w:cs="Times New Roman"/>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備考</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z w:val="24"/>
                <w:szCs w:val="24"/>
              </w:rPr>
              <w:t>備考</w:t>
            </w:r>
            <w:r>
              <w:rPr>
                <w:rFonts w:hAnsi="Times New Roman" w:cs="Times New Roman"/>
                <w:color w:val="auto"/>
                <w:sz w:val="24"/>
                <w:szCs w:val="24"/>
              </w:rPr>
              <w:fldChar w:fldCharType="end"/>
            </w:r>
          </w:p>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242" w:lineRule="exact"/>
              <w:rPr>
                <w:rFonts w:hAnsi="Times New Roman" w:cs="Times New Roman"/>
                <w:sz w:val="24"/>
                <w:szCs w:val="24"/>
              </w:rPr>
            </w:pPr>
          </w:p>
        </w:tc>
        <w:tc>
          <w:tcPr>
            <w:tcW w:w="5783" w:type="dxa"/>
            <w:tcBorders>
              <w:top w:val="single" w:sz="4" w:space="0" w:color="000000"/>
              <w:left w:val="single" w:sz="4" w:space="0" w:color="000000"/>
              <w:bottom w:val="single" w:sz="4" w:space="0" w:color="000000"/>
              <w:right w:val="single" w:sz="4" w:space="0" w:color="000000"/>
            </w:tcBorders>
          </w:tcPr>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364" w:lineRule="atLeast"/>
              <w:rPr>
                <w:rFonts w:hAnsi="Times New Roman" w:cs="Times New Roman"/>
                <w:sz w:val="24"/>
                <w:szCs w:val="24"/>
              </w:rPr>
            </w:pPr>
          </w:p>
          <w:p w:rsidR="00D43144" w:rsidRDefault="00D43144">
            <w:pPr>
              <w:kinsoku w:val="0"/>
              <w:overflowPunct w:val="0"/>
              <w:spacing w:line="242" w:lineRule="exact"/>
              <w:rPr>
                <w:rFonts w:hAnsi="Times New Roman" w:cs="Times New Roman"/>
                <w:sz w:val="24"/>
                <w:szCs w:val="24"/>
              </w:rPr>
            </w:pPr>
          </w:p>
        </w:tc>
      </w:tr>
    </w:tbl>
    <w:p w:rsidR="00D43144" w:rsidRDefault="005904CA">
      <w:pPr>
        <w:autoSpaceDE/>
        <w:autoSpaceDN/>
        <w:adjustRightInd/>
        <w:spacing w:line="242" w:lineRule="exact"/>
        <w:ind w:left="480" w:right="240" w:hanging="240"/>
        <w:rPr>
          <w:rFonts w:hAnsi="Times New Roman" w:cs="Times New Roman"/>
          <w:sz w:val="24"/>
          <w:szCs w:val="24"/>
        </w:rPr>
      </w:pPr>
      <w:r>
        <w:rPr>
          <w:rFonts w:hint="eastAsia"/>
          <w:sz w:val="20"/>
          <w:szCs w:val="20"/>
        </w:rPr>
        <w:t>注　路外駐車場の一部の供用の休止または再開の場合は，当該休止または再開に係る部分が分かる図面を添付し，当該休止または再開に係る駐車場の面積および駐車台数ならびに当該休止または再開後においてなお供用される駐車場の面積および駐車台数を備考欄に記載すること。</w:t>
      </w:r>
    </w:p>
    <w:p w:rsidR="00D43144" w:rsidRDefault="005904CA">
      <w:pPr>
        <w:autoSpaceDE/>
        <w:autoSpaceDN/>
        <w:adjustRightInd/>
        <w:spacing w:line="242" w:lineRule="exact"/>
        <w:rPr>
          <w:rFonts w:hAnsi="Times New Roman" w:cs="Times New Roman"/>
          <w:sz w:val="24"/>
          <w:szCs w:val="24"/>
        </w:rPr>
      </w:pPr>
      <w:r>
        <w:rPr>
          <w:rFonts w:hint="eastAsia"/>
          <w:sz w:val="20"/>
          <w:szCs w:val="20"/>
        </w:rPr>
        <w:t xml:space="preserve">　※１　法人にあっては，主たる事務所の所在地</w:t>
      </w:r>
    </w:p>
    <w:p w:rsidR="005904CA" w:rsidRDefault="005904CA" w:rsidP="00636E87">
      <w:pPr>
        <w:autoSpaceDE/>
        <w:autoSpaceDN/>
        <w:adjustRightInd/>
        <w:spacing w:line="242" w:lineRule="exact"/>
        <w:rPr>
          <w:rFonts w:hAnsi="Times New Roman" w:cs="Times New Roman"/>
        </w:rPr>
      </w:pPr>
      <w:r>
        <w:rPr>
          <w:rFonts w:hint="eastAsia"/>
          <w:sz w:val="20"/>
          <w:szCs w:val="20"/>
        </w:rPr>
        <w:t xml:space="preserve">　※２　法人にあっては，その名称および代表者の氏名</w:t>
      </w:r>
    </w:p>
    <w:sectPr w:rsidR="005904CA" w:rsidSect="00636E87">
      <w:pgSz w:w="11906" w:h="16838"/>
      <w:pgMar w:top="1134" w:right="851" w:bottom="1134" w:left="1418" w:header="720" w:footer="720" w:gutter="0"/>
      <w:cols w:space="720"/>
      <w:noEndnote/>
      <w:docGrid w:type="linesAndChars" w:linePitch="36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5CC" w:rsidRDefault="009335CC">
      <w:r>
        <w:separator/>
      </w:r>
    </w:p>
  </w:endnote>
  <w:endnote w:type="continuationSeparator" w:id="0">
    <w:p w:rsidR="009335CC" w:rsidRDefault="0093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5CC" w:rsidRDefault="009335CC">
      <w:r>
        <w:rPr>
          <w:rFonts w:hAnsi="Times New Roman" w:cs="Times New Roman"/>
          <w:color w:val="auto"/>
          <w:sz w:val="2"/>
          <w:szCs w:val="2"/>
        </w:rPr>
        <w:continuationSeparator/>
      </w:r>
    </w:p>
  </w:footnote>
  <w:footnote w:type="continuationSeparator" w:id="0">
    <w:p w:rsidR="009335CC" w:rsidRDefault="00933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70"/>
  <w:drawingGridHorizontalSpacing w:val="409"/>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15"/>
    <w:rsid w:val="00104090"/>
    <w:rsid w:val="00364DD8"/>
    <w:rsid w:val="005904CA"/>
    <w:rsid w:val="00636E87"/>
    <w:rsid w:val="00880628"/>
    <w:rsid w:val="009335CC"/>
    <w:rsid w:val="00B52D15"/>
    <w:rsid w:val="00C02142"/>
    <w:rsid w:val="00D4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3FFA8F7"/>
  <w14:defaultImageDpi w14:val="0"/>
  <w15:docId w15:val="{965F0003-C062-4020-97DA-78560EAF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090"/>
    <w:pPr>
      <w:tabs>
        <w:tab w:val="center" w:pos="4252"/>
        <w:tab w:val="right" w:pos="8504"/>
      </w:tabs>
      <w:snapToGrid w:val="0"/>
    </w:pPr>
  </w:style>
  <w:style w:type="character" w:customStyle="1" w:styleId="a4">
    <w:name w:val="ヘッダー (文字)"/>
    <w:basedOn w:val="a0"/>
    <w:link w:val="a3"/>
    <w:uiPriority w:val="99"/>
    <w:rsid w:val="00104090"/>
    <w:rPr>
      <w:rFonts w:ascii="ＭＳ 明朝" w:hAnsi="ＭＳ 明朝" w:cs="ＭＳ 明朝"/>
      <w:color w:val="000000"/>
      <w:kern w:val="0"/>
      <w:szCs w:val="21"/>
    </w:rPr>
  </w:style>
  <w:style w:type="paragraph" w:styleId="a5">
    <w:name w:val="footer"/>
    <w:basedOn w:val="a"/>
    <w:link w:val="a6"/>
    <w:uiPriority w:val="99"/>
    <w:unhideWhenUsed/>
    <w:rsid w:val="00104090"/>
    <w:pPr>
      <w:tabs>
        <w:tab w:val="center" w:pos="4252"/>
        <w:tab w:val="right" w:pos="8504"/>
      </w:tabs>
      <w:snapToGrid w:val="0"/>
    </w:pPr>
  </w:style>
  <w:style w:type="character" w:customStyle="1" w:styleId="a6">
    <w:name w:val="フッター (文字)"/>
    <w:basedOn w:val="a0"/>
    <w:link w:val="a5"/>
    <w:uiPriority w:val="99"/>
    <w:rsid w:val="00104090"/>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函館市都市建設部</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聡嗣</dc:creator>
  <cp:lastModifiedBy>梅村　郁恵</cp:lastModifiedBy>
  <cp:revision>6</cp:revision>
  <cp:lastPrinted>2007-04-27T04:19:00Z</cp:lastPrinted>
  <dcterms:created xsi:type="dcterms:W3CDTF">2017-09-05T01:41:00Z</dcterms:created>
  <dcterms:modified xsi:type="dcterms:W3CDTF">2023-04-26T07:17:00Z</dcterms:modified>
</cp:coreProperties>
</file>