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6F725" w14:textId="72D5493C" w:rsidR="0031130F" w:rsidRDefault="005B5884" w:rsidP="009472C4">
      <w:pPr>
        <w:spacing w:line="460" w:lineRule="exact"/>
      </w:pPr>
      <w:r>
        <w:rPr>
          <w:rFonts w:hint="eastAsia"/>
        </w:rPr>
        <w:t>別記第２</w:t>
      </w:r>
      <w:r w:rsidR="0011744C">
        <w:rPr>
          <w:rFonts w:hint="eastAsia"/>
        </w:rPr>
        <w:t>号</w:t>
      </w:r>
      <w:r>
        <w:rPr>
          <w:rFonts w:hint="eastAsia"/>
        </w:rPr>
        <w:t>様式</w:t>
      </w:r>
      <w:r w:rsidR="0011744C">
        <w:rPr>
          <w:rFonts w:hint="eastAsia"/>
        </w:rPr>
        <w:t>（第</w:t>
      </w:r>
      <w:r w:rsidR="00C76E8D">
        <w:rPr>
          <w:rFonts w:hint="eastAsia"/>
        </w:rPr>
        <w:t>７</w:t>
      </w:r>
      <w:r w:rsidR="0011744C">
        <w:rPr>
          <w:rFonts w:hint="eastAsia"/>
        </w:rPr>
        <w:t>条</w:t>
      </w:r>
      <w:r>
        <w:rPr>
          <w:rFonts w:hint="eastAsia"/>
        </w:rPr>
        <w:t>第１項</w:t>
      </w:r>
      <w:r w:rsidR="0011744C">
        <w:rPr>
          <w:rFonts w:hint="eastAsia"/>
        </w:rPr>
        <w:t>）</w:t>
      </w:r>
    </w:p>
    <w:p w14:paraId="665409A6" w14:textId="77777777" w:rsidR="0011744C" w:rsidRDefault="0011744C" w:rsidP="009472C4">
      <w:pPr>
        <w:spacing w:line="460" w:lineRule="exact"/>
      </w:pPr>
    </w:p>
    <w:p w14:paraId="410322E2" w14:textId="77777777" w:rsidR="0011744C" w:rsidRDefault="00661751" w:rsidP="009472C4">
      <w:pPr>
        <w:spacing w:line="460" w:lineRule="exact"/>
        <w:jc w:val="center"/>
      </w:pPr>
      <w:r>
        <w:rPr>
          <w:rFonts w:hint="eastAsia"/>
        </w:rPr>
        <w:t>誓約書兼同意書</w:t>
      </w:r>
    </w:p>
    <w:p w14:paraId="305E226D" w14:textId="77777777" w:rsidR="0011744C" w:rsidRDefault="0011744C" w:rsidP="009472C4">
      <w:pPr>
        <w:spacing w:line="460" w:lineRule="exact"/>
      </w:pPr>
    </w:p>
    <w:p w14:paraId="265B7FC6" w14:textId="289BCF29" w:rsidR="00CF6768" w:rsidRDefault="00C5107D" w:rsidP="00C5107D">
      <w:pPr>
        <w:spacing w:line="460" w:lineRule="exact"/>
        <w:jc w:val="left"/>
      </w:pPr>
      <w:r>
        <w:rPr>
          <w:rFonts w:hint="eastAsia"/>
        </w:rPr>
        <w:t xml:space="preserve">　　　　　　　　　　　　　　　　　　　　　　令和　</w:t>
      </w:r>
      <w:r w:rsidR="00F90494">
        <w:rPr>
          <w:rFonts w:hint="eastAsia"/>
        </w:rPr>
        <w:t xml:space="preserve">　</w:t>
      </w:r>
      <w:r w:rsidR="00CF6768">
        <w:rPr>
          <w:rFonts w:hint="eastAsia"/>
        </w:rPr>
        <w:t xml:space="preserve">年　　月　　日　</w:t>
      </w:r>
    </w:p>
    <w:p w14:paraId="1F41900B" w14:textId="77777777" w:rsidR="00CF6768" w:rsidRDefault="00CF6768" w:rsidP="009472C4">
      <w:pPr>
        <w:spacing w:line="460" w:lineRule="exact"/>
        <w:jc w:val="left"/>
      </w:pPr>
      <w:r>
        <w:rPr>
          <w:rFonts w:hint="eastAsia"/>
        </w:rPr>
        <w:t xml:space="preserve">　　　　　　　　　　　　　　　　　　　　　　　　　　　　　　　　　</w:t>
      </w:r>
    </w:p>
    <w:p w14:paraId="313FC9EB" w14:textId="77B8A6BB" w:rsidR="00CF6768" w:rsidRDefault="00CF6768" w:rsidP="009472C4">
      <w:pPr>
        <w:spacing w:line="460" w:lineRule="exact"/>
        <w:jc w:val="left"/>
      </w:pPr>
      <w:r>
        <w:rPr>
          <w:rFonts w:hint="eastAsia"/>
        </w:rPr>
        <w:t xml:space="preserve">　函館市長　</w:t>
      </w:r>
      <w:r w:rsidR="0090297A">
        <w:rPr>
          <w:rFonts w:hint="eastAsia"/>
        </w:rPr>
        <w:t xml:space="preserve">大　泉　　　潤　</w:t>
      </w:r>
      <w:r>
        <w:rPr>
          <w:rFonts w:hint="eastAsia"/>
        </w:rPr>
        <w:t>様</w:t>
      </w:r>
    </w:p>
    <w:p w14:paraId="6362155C" w14:textId="561CE269" w:rsidR="00B20D55" w:rsidRDefault="00CF6768" w:rsidP="009472C4">
      <w:pPr>
        <w:spacing w:line="460" w:lineRule="exact"/>
        <w:jc w:val="left"/>
      </w:pPr>
      <w:r>
        <w:rPr>
          <w:rFonts w:hint="eastAsia"/>
        </w:rPr>
        <w:t xml:space="preserve">　　　　　　　　　　　　</w:t>
      </w:r>
      <w:r w:rsidR="001138E0">
        <w:rPr>
          <w:rFonts w:hint="eastAsia"/>
        </w:rPr>
        <w:t xml:space="preserve">　</w:t>
      </w:r>
      <w:r>
        <w:rPr>
          <w:rFonts w:hint="eastAsia"/>
        </w:rPr>
        <w:t xml:space="preserve">　　　住　　所　　</w:t>
      </w:r>
    </w:p>
    <w:p w14:paraId="773200A1" w14:textId="2D26A964" w:rsidR="00CF6768" w:rsidRDefault="00B20D55" w:rsidP="009472C4">
      <w:pPr>
        <w:spacing w:line="460" w:lineRule="exact"/>
        <w:jc w:val="left"/>
      </w:pPr>
      <w:r>
        <w:rPr>
          <w:rFonts w:hint="eastAsia"/>
        </w:rPr>
        <w:t xml:space="preserve">　　　　　　　　　　　　　　　　</w:t>
      </w:r>
      <w:r w:rsidR="00364292">
        <w:rPr>
          <w:rFonts w:hint="eastAsia"/>
        </w:rPr>
        <w:t>氏名または団体名</w:t>
      </w:r>
      <w:r w:rsidR="00CF6768">
        <w:rPr>
          <w:rFonts w:hint="eastAsia"/>
        </w:rPr>
        <w:t xml:space="preserve">　　　　　　　　　</w:t>
      </w:r>
    </w:p>
    <w:p w14:paraId="544F0C89" w14:textId="6202BFB2" w:rsidR="00CF6768" w:rsidRDefault="00364292" w:rsidP="00E24FF3">
      <w:pPr>
        <w:spacing w:line="460" w:lineRule="exact"/>
        <w:ind w:firstLineChars="1600" w:firstLine="4398"/>
        <w:jc w:val="left"/>
      </w:pPr>
      <w:r>
        <w:rPr>
          <w:rFonts w:hint="eastAsia"/>
        </w:rPr>
        <w:t>および代表者名</w:t>
      </w:r>
    </w:p>
    <w:p w14:paraId="77A0BAE8" w14:textId="3F3D339A" w:rsidR="00CF6768" w:rsidRDefault="00CF6768" w:rsidP="009472C4">
      <w:pPr>
        <w:spacing w:line="460" w:lineRule="exact"/>
        <w:jc w:val="left"/>
      </w:pPr>
      <w:r>
        <w:rPr>
          <w:rFonts w:hint="eastAsia"/>
        </w:rPr>
        <w:t xml:space="preserve">　　　　　　　　　　　　</w:t>
      </w:r>
      <w:r w:rsidR="001138E0">
        <w:rPr>
          <w:rFonts w:hint="eastAsia"/>
        </w:rPr>
        <w:t xml:space="preserve">　</w:t>
      </w:r>
      <w:r>
        <w:rPr>
          <w:rFonts w:hint="eastAsia"/>
        </w:rPr>
        <w:t xml:space="preserve">　　　電話番号</w:t>
      </w:r>
    </w:p>
    <w:p w14:paraId="6C2F5FFF" w14:textId="77777777" w:rsidR="00CF6768" w:rsidRDefault="00CF6768" w:rsidP="009472C4">
      <w:pPr>
        <w:spacing w:line="460" w:lineRule="exact"/>
        <w:jc w:val="left"/>
      </w:pPr>
    </w:p>
    <w:p w14:paraId="7082B471" w14:textId="089337C5" w:rsidR="00D463F8" w:rsidRDefault="00D463F8" w:rsidP="009472C4">
      <w:pPr>
        <w:spacing w:line="460" w:lineRule="exact"/>
        <w:jc w:val="left"/>
      </w:pPr>
      <w:r w:rsidRPr="00D463F8">
        <w:rPr>
          <w:rFonts w:hint="eastAsia"/>
        </w:rPr>
        <w:t xml:space="preserve">　</w:t>
      </w:r>
      <w:r w:rsidRPr="00CF3A8A">
        <w:rPr>
          <w:rFonts w:hint="eastAsia"/>
          <w:u w:val="single"/>
        </w:rPr>
        <w:t>補助事業の名称　函館市</w:t>
      </w:r>
      <w:r w:rsidR="00B20D55">
        <w:rPr>
          <w:rFonts w:hint="eastAsia"/>
          <w:u w:val="single"/>
        </w:rPr>
        <w:t>宿泊税システム整備費補助金</w:t>
      </w:r>
      <w:r>
        <w:rPr>
          <w:rFonts w:hint="eastAsia"/>
          <w:u w:val="single"/>
        </w:rPr>
        <w:t xml:space="preserve">　　　　　</w:t>
      </w:r>
    </w:p>
    <w:p w14:paraId="61514829" w14:textId="77777777" w:rsidR="00D463F8" w:rsidRDefault="00D463F8" w:rsidP="009472C4">
      <w:pPr>
        <w:spacing w:line="460" w:lineRule="exact"/>
        <w:jc w:val="left"/>
      </w:pPr>
    </w:p>
    <w:p w14:paraId="064A4981" w14:textId="2AEF8888" w:rsidR="001A3BFD" w:rsidRDefault="00CF6768" w:rsidP="00E6297D">
      <w:pPr>
        <w:kinsoku w:val="0"/>
        <w:overflowPunct w:val="0"/>
        <w:autoSpaceDE w:val="0"/>
        <w:autoSpaceDN w:val="0"/>
        <w:spacing w:line="460" w:lineRule="exact"/>
        <w:jc w:val="left"/>
      </w:pPr>
      <w:r>
        <w:rPr>
          <w:rFonts w:hint="eastAsia"/>
        </w:rPr>
        <w:t xml:space="preserve">　</w:t>
      </w:r>
      <w:r w:rsidR="009A3739">
        <w:rPr>
          <w:rFonts w:hint="eastAsia"/>
        </w:rPr>
        <w:t>私は，</w:t>
      </w:r>
      <w:r w:rsidR="00D463F8">
        <w:rPr>
          <w:rFonts w:hint="eastAsia"/>
        </w:rPr>
        <w:t>上記補助金の交付</w:t>
      </w:r>
      <w:r w:rsidR="00F02B99">
        <w:rPr>
          <w:rFonts w:hint="eastAsia"/>
        </w:rPr>
        <w:t>申請</w:t>
      </w:r>
      <w:r w:rsidR="009A3739">
        <w:rPr>
          <w:rFonts w:hint="eastAsia"/>
        </w:rPr>
        <w:t>を行うにあたり</w:t>
      </w:r>
      <w:r w:rsidR="00887AE8">
        <w:rPr>
          <w:rFonts w:hint="eastAsia"/>
        </w:rPr>
        <w:t>，</w:t>
      </w:r>
      <w:r w:rsidR="00D463F8">
        <w:rPr>
          <w:rFonts w:hint="eastAsia"/>
        </w:rPr>
        <w:t>函館市</w:t>
      </w:r>
      <w:r w:rsidR="00B20D55">
        <w:rPr>
          <w:rFonts w:hint="eastAsia"/>
        </w:rPr>
        <w:t>宿泊税システム整備費</w:t>
      </w:r>
      <w:r w:rsidR="00D463F8">
        <w:rPr>
          <w:rFonts w:hint="eastAsia"/>
        </w:rPr>
        <w:t>補助金交付要綱第</w:t>
      </w:r>
      <w:r w:rsidR="00B20D55">
        <w:rPr>
          <w:rFonts w:hint="eastAsia"/>
        </w:rPr>
        <w:t>４</w:t>
      </w:r>
      <w:r w:rsidR="00D463F8">
        <w:rPr>
          <w:rFonts w:hint="eastAsia"/>
        </w:rPr>
        <w:t>条の規定</w:t>
      </w:r>
      <w:r w:rsidR="0024233D">
        <w:rPr>
          <w:rFonts w:hint="eastAsia"/>
        </w:rPr>
        <w:t>等</w:t>
      </w:r>
      <w:r w:rsidR="00D463F8">
        <w:rPr>
          <w:rFonts w:hint="eastAsia"/>
        </w:rPr>
        <w:t>による事項</w:t>
      </w:r>
      <w:r w:rsidR="00A06A70">
        <w:rPr>
          <w:rFonts w:hint="eastAsia"/>
        </w:rPr>
        <w:t>に</w:t>
      </w:r>
      <w:r w:rsidR="00D463F8">
        <w:rPr>
          <w:rFonts w:hint="eastAsia"/>
        </w:rPr>
        <w:t>，次のとおり</w:t>
      </w:r>
      <w:r w:rsidR="00422B45">
        <w:rPr>
          <w:rFonts w:hint="eastAsia"/>
        </w:rPr>
        <w:t>誓約および同意</w:t>
      </w:r>
      <w:r w:rsidR="00D933F3">
        <w:rPr>
          <w:rFonts w:hint="eastAsia"/>
        </w:rPr>
        <w:t>します。</w:t>
      </w:r>
      <w:r w:rsidR="00E46420" w:rsidRPr="00E46420">
        <w:rPr>
          <w:rFonts w:hint="eastAsia"/>
        </w:rPr>
        <w:t>虚偽の宣誓を行った場合または要綱事項に違反した場合は</w:t>
      </w:r>
      <w:r w:rsidR="00E46420">
        <w:rPr>
          <w:rFonts w:hint="eastAsia"/>
        </w:rPr>
        <w:t>，</w:t>
      </w:r>
      <w:r w:rsidR="00E46420" w:rsidRPr="00E46420">
        <w:rPr>
          <w:rFonts w:hint="eastAsia"/>
        </w:rPr>
        <w:t>速やかに補助金を返還します。</w:t>
      </w:r>
    </w:p>
    <w:tbl>
      <w:tblPr>
        <w:tblStyle w:val="a7"/>
        <w:tblW w:w="9096" w:type="dxa"/>
        <w:tblInd w:w="113" w:type="dxa"/>
        <w:tblLayout w:type="fixed"/>
        <w:tblLook w:val="04A0" w:firstRow="1" w:lastRow="0" w:firstColumn="1" w:lastColumn="0" w:noHBand="0" w:noVBand="1"/>
      </w:tblPr>
      <w:tblGrid>
        <w:gridCol w:w="1442"/>
        <w:gridCol w:w="438"/>
        <w:gridCol w:w="7216"/>
      </w:tblGrid>
      <w:tr w:rsidR="00B20D55" w:rsidRPr="00863ACE" w14:paraId="673435A7" w14:textId="77777777" w:rsidTr="00656135">
        <w:trPr>
          <w:trHeight w:val="794"/>
        </w:trPr>
        <w:tc>
          <w:tcPr>
            <w:tcW w:w="1442" w:type="dxa"/>
            <w:vMerge w:val="restart"/>
            <w:tcBorders>
              <w:right w:val="single" w:sz="4" w:space="0" w:color="auto"/>
            </w:tcBorders>
            <w:vAlign w:val="center"/>
          </w:tcPr>
          <w:p w14:paraId="5BDE6F66" w14:textId="77777777" w:rsidR="00B20D55" w:rsidRPr="00A96DE5" w:rsidRDefault="00B20D55" w:rsidP="00D2074C">
            <w:pPr>
              <w:spacing w:line="360" w:lineRule="exact"/>
              <w:jc w:val="center"/>
              <w:rPr>
                <w:szCs w:val="24"/>
              </w:rPr>
            </w:pPr>
            <w:r w:rsidRPr="00A96DE5">
              <w:rPr>
                <w:rFonts w:hint="eastAsia"/>
                <w:szCs w:val="24"/>
              </w:rPr>
              <w:t>誓約事項</w:t>
            </w:r>
          </w:p>
        </w:tc>
        <w:tc>
          <w:tcPr>
            <w:tcW w:w="438" w:type="dxa"/>
            <w:tcBorders>
              <w:left w:val="single" w:sz="4" w:space="0" w:color="auto"/>
              <w:bottom w:val="dotted" w:sz="4" w:space="0" w:color="auto"/>
              <w:right w:val="nil"/>
            </w:tcBorders>
            <w:vAlign w:val="center"/>
          </w:tcPr>
          <w:p w14:paraId="7F64925D" w14:textId="77777777" w:rsidR="00B20D55" w:rsidRPr="00B24454" w:rsidRDefault="00B20D55" w:rsidP="003211A4">
            <w:pPr>
              <w:spacing w:line="360" w:lineRule="exact"/>
              <w:jc w:val="center"/>
              <w:rPr>
                <w:kern w:val="0"/>
                <w:szCs w:val="24"/>
              </w:rPr>
            </w:pPr>
            <w:r w:rsidRPr="00B24454">
              <w:rPr>
                <w:rFonts w:hint="eastAsia"/>
                <w:kern w:val="0"/>
                <w:szCs w:val="24"/>
              </w:rPr>
              <w:t>□</w:t>
            </w:r>
          </w:p>
        </w:tc>
        <w:tc>
          <w:tcPr>
            <w:tcW w:w="7216" w:type="dxa"/>
            <w:tcBorders>
              <w:left w:val="nil"/>
              <w:bottom w:val="dotted" w:sz="4" w:space="0" w:color="auto"/>
            </w:tcBorders>
            <w:vAlign w:val="center"/>
          </w:tcPr>
          <w:p w14:paraId="1C4A3DDE" w14:textId="111517DF" w:rsidR="00B20D55" w:rsidRPr="00B24454" w:rsidRDefault="00656A78" w:rsidP="00656A78">
            <w:pPr>
              <w:kinsoku w:val="0"/>
              <w:overflowPunct w:val="0"/>
              <w:autoSpaceDE w:val="0"/>
              <w:autoSpaceDN w:val="0"/>
              <w:spacing w:line="360" w:lineRule="exact"/>
              <w:ind w:firstLineChars="100" w:firstLine="275"/>
              <w:jc w:val="left"/>
              <w:rPr>
                <w:kern w:val="0"/>
                <w:szCs w:val="24"/>
              </w:rPr>
            </w:pPr>
            <w:r>
              <w:rPr>
                <w:rFonts w:hint="eastAsia"/>
                <w:kern w:val="0"/>
                <w:szCs w:val="24"/>
              </w:rPr>
              <w:t>課税開始日の５日前</w:t>
            </w:r>
            <w:r w:rsidR="00B20D55" w:rsidRPr="00B24454">
              <w:rPr>
                <w:rFonts w:hint="eastAsia"/>
                <w:kern w:val="0"/>
                <w:szCs w:val="24"/>
              </w:rPr>
              <w:t>までに，函館市宿泊税条例第８条に規定する特別徴収義務者としての登録を行います。</w:t>
            </w:r>
          </w:p>
        </w:tc>
      </w:tr>
      <w:tr w:rsidR="00B20D55" w:rsidRPr="00863ACE" w14:paraId="0CA9EEB2" w14:textId="77777777" w:rsidTr="00656135">
        <w:trPr>
          <w:trHeight w:val="794"/>
        </w:trPr>
        <w:tc>
          <w:tcPr>
            <w:tcW w:w="1442" w:type="dxa"/>
            <w:vMerge/>
            <w:tcBorders>
              <w:right w:val="single" w:sz="4" w:space="0" w:color="auto"/>
            </w:tcBorders>
            <w:vAlign w:val="center"/>
          </w:tcPr>
          <w:p w14:paraId="58FB36DC" w14:textId="77777777" w:rsidR="00B20D55" w:rsidRPr="00A96DE5" w:rsidRDefault="00B20D55" w:rsidP="00D2074C">
            <w:pPr>
              <w:spacing w:line="360" w:lineRule="exact"/>
              <w:jc w:val="center"/>
              <w:rPr>
                <w:szCs w:val="24"/>
              </w:rPr>
            </w:pPr>
          </w:p>
        </w:tc>
        <w:tc>
          <w:tcPr>
            <w:tcW w:w="438" w:type="dxa"/>
            <w:tcBorders>
              <w:top w:val="dotted" w:sz="4" w:space="0" w:color="auto"/>
              <w:left w:val="single" w:sz="4" w:space="0" w:color="auto"/>
              <w:bottom w:val="dotted" w:sz="4" w:space="0" w:color="auto"/>
              <w:right w:val="nil"/>
            </w:tcBorders>
            <w:vAlign w:val="center"/>
          </w:tcPr>
          <w:p w14:paraId="3874850B" w14:textId="77777777" w:rsidR="00B20D55" w:rsidRPr="00B24454" w:rsidRDefault="00B20D55" w:rsidP="003211A4">
            <w:pPr>
              <w:spacing w:line="360" w:lineRule="exact"/>
              <w:jc w:val="center"/>
              <w:rPr>
                <w:kern w:val="0"/>
                <w:szCs w:val="24"/>
              </w:rPr>
            </w:pPr>
            <w:r w:rsidRPr="00B24454">
              <w:rPr>
                <w:rFonts w:hint="eastAsia"/>
                <w:kern w:val="0"/>
                <w:szCs w:val="24"/>
              </w:rPr>
              <w:t>□</w:t>
            </w:r>
          </w:p>
        </w:tc>
        <w:tc>
          <w:tcPr>
            <w:tcW w:w="7216" w:type="dxa"/>
            <w:tcBorders>
              <w:top w:val="dotted" w:sz="4" w:space="0" w:color="auto"/>
              <w:left w:val="nil"/>
              <w:bottom w:val="dotted" w:sz="4" w:space="0" w:color="auto"/>
            </w:tcBorders>
            <w:vAlign w:val="center"/>
          </w:tcPr>
          <w:p w14:paraId="5225BBFE" w14:textId="795ABDF1" w:rsidR="00B20D55" w:rsidRPr="00B24454" w:rsidRDefault="00B20D55" w:rsidP="00E30372">
            <w:pPr>
              <w:kinsoku w:val="0"/>
              <w:overflowPunct w:val="0"/>
              <w:autoSpaceDE w:val="0"/>
              <w:autoSpaceDN w:val="0"/>
              <w:spacing w:line="360" w:lineRule="exact"/>
              <w:jc w:val="left"/>
              <w:rPr>
                <w:kern w:val="0"/>
              </w:rPr>
            </w:pPr>
            <w:r w:rsidRPr="00B24454">
              <w:rPr>
                <w:rFonts w:hint="eastAsia"/>
                <w:kern w:val="0"/>
              </w:rPr>
              <w:t xml:space="preserve">　</w:t>
            </w:r>
            <w:r w:rsidR="00F146B8" w:rsidRPr="00B24454">
              <w:rPr>
                <w:rFonts w:hint="eastAsia"/>
                <w:kern w:val="0"/>
              </w:rPr>
              <w:t>函館</w:t>
            </w:r>
            <w:r w:rsidRPr="00B24454">
              <w:rPr>
                <w:rFonts w:hint="eastAsia"/>
                <w:kern w:val="0"/>
              </w:rPr>
              <w:t>市内</w:t>
            </w:r>
            <w:r w:rsidR="002C1C00" w:rsidRPr="00B24454">
              <w:rPr>
                <w:rFonts w:hint="eastAsia"/>
                <w:kern w:val="0"/>
              </w:rPr>
              <w:t>の</w:t>
            </w:r>
            <w:r w:rsidRPr="00B24454">
              <w:rPr>
                <w:rFonts w:hint="eastAsia"/>
                <w:kern w:val="0"/>
              </w:rPr>
              <w:t>宿泊施設</w:t>
            </w:r>
            <w:r w:rsidR="002C1C00" w:rsidRPr="00B24454">
              <w:rPr>
                <w:rFonts w:hint="eastAsia"/>
                <w:kern w:val="0"/>
              </w:rPr>
              <w:t>で</w:t>
            </w:r>
            <w:r w:rsidR="00E30372">
              <w:rPr>
                <w:rFonts w:hint="eastAsia"/>
                <w:kern w:val="0"/>
              </w:rPr>
              <w:t>旅館業または住宅宿泊</w:t>
            </w:r>
            <w:r w:rsidRPr="00B24454">
              <w:rPr>
                <w:rFonts w:hint="eastAsia"/>
                <w:kern w:val="0"/>
              </w:rPr>
              <w:t>事業を営んでいます。</w:t>
            </w:r>
          </w:p>
        </w:tc>
      </w:tr>
      <w:tr w:rsidR="00B20D55" w:rsidRPr="00863ACE" w14:paraId="2C6E6484" w14:textId="77777777" w:rsidTr="00656135">
        <w:trPr>
          <w:trHeight w:val="510"/>
        </w:trPr>
        <w:tc>
          <w:tcPr>
            <w:tcW w:w="1442" w:type="dxa"/>
            <w:vMerge/>
            <w:tcBorders>
              <w:right w:val="single" w:sz="4" w:space="0" w:color="auto"/>
            </w:tcBorders>
            <w:vAlign w:val="center"/>
          </w:tcPr>
          <w:p w14:paraId="6E36D9F5" w14:textId="77777777" w:rsidR="00B20D55" w:rsidRPr="00422B45" w:rsidRDefault="00B20D55" w:rsidP="005A0103">
            <w:pPr>
              <w:spacing w:line="360" w:lineRule="exact"/>
              <w:rPr>
                <w:sz w:val="20"/>
                <w:szCs w:val="20"/>
              </w:rPr>
            </w:pPr>
          </w:p>
        </w:tc>
        <w:tc>
          <w:tcPr>
            <w:tcW w:w="438" w:type="dxa"/>
            <w:tcBorders>
              <w:top w:val="dotted" w:sz="4" w:space="0" w:color="auto"/>
              <w:left w:val="single" w:sz="4" w:space="0" w:color="auto"/>
              <w:bottom w:val="dotted" w:sz="4" w:space="0" w:color="auto"/>
              <w:right w:val="nil"/>
            </w:tcBorders>
            <w:vAlign w:val="center"/>
          </w:tcPr>
          <w:p w14:paraId="49548E27" w14:textId="77777777" w:rsidR="00B20D55" w:rsidRPr="00B24454" w:rsidRDefault="00B20D55" w:rsidP="003211A4">
            <w:pPr>
              <w:spacing w:line="360" w:lineRule="exact"/>
              <w:jc w:val="center"/>
              <w:rPr>
                <w:kern w:val="0"/>
                <w:szCs w:val="24"/>
              </w:rPr>
            </w:pPr>
            <w:r w:rsidRPr="00B24454">
              <w:rPr>
                <w:rFonts w:hint="eastAsia"/>
                <w:kern w:val="0"/>
                <w:szCs w:val="24"/>
              </w:rPr>
              <w:t>□</w:t>
            </w:r>
          </w:p>
        </w:tc>
        <w:tc>
          <w:tcPr>
            <w:tcW w:w="7216" w:type="dxa"/>
            <w:tcBorders>
              <w:top w:val="dotted" w:sz="4" w:space="0" w:color="auto"/>
              <w:left w:val="nil"/>
              <w:bottom w:val="dotted" w:sz="4" w:space="0" w:color="auto"/>
            </w:tcBorders>
            <w:vAlign w:val="center"/>
          </w:tcPr>
          <w:p w14:paraId="4BDE5BA3" w14:textId="3200B39B" w:rsidR="00B20D55" w:rsidRPr="00B24454" w:rsidRDefault="00F146B8" w:rsidP="00B24454">
            <w:pPr>
              <w:kinsoku w:val="0"/>
              <w:overflowPunct w:val="0"/>
              <w:autoSpaceDE w:val="0"/>
              <w:autoSpaceDN w:val="0"/>
              <w:adjustRightInd w:val="0"/>
              <w:snapToGrid w:val="0"/>
              <w:spacing w:line="360" w:lineRule="exact"/>
              <w:ind w:firstLineChars="100" w:firstLine="275"/>
              <w:jc w:val="left"/>
              <w:rPr>
                <w:kern w:val="0"/>
                <w:szCs w:val="24"/>
              </w:rPr>
            </w:pPr>
            <w:r w:rsidRPr="00B24454">
              <w:rPr>
                <w:rFonts w:hint="eastAsia"/>
                <w:kern w:val="0"/>
                <w:szCs w:val="24"/>
              </w:rPr>
              <w:t>函館</w:t>
            </w:r>
            <w:r w:rsidR="00B20D55" w:rsidRPr="00B24454">
              <w:rPr>
                <w:rFonts w:hint="eastAsia"/>
                <w:kern w:val="0"/>
                <w:szCs w:val="24"/>
              </w:rPr>
              <w:t>市税の滞納はありません。</w:t>
            </w:r>
          </w:p>
        </w:tc>
      </w:tr>
      <w:tr w:rsidR="00B20D55" w:rsidRPr="00863ACE" w14:paraId="630A9058" w14:textId="77777777" w:rsidTr="00656135">
        <w:trPr>
          <w:trHeight w:val="1191"/>
        </w:trPr>
        <w:tc>
          <w:tcPr>
            <w:tcW w:w="1442" w:type="dxa"/>
            <w:vMerge/>
            <w:tcBorders>
              <w:right w:val="single" w:sz="4" w:space="0" w:color="auto"/>
            </w:tcBorders>
            <w:vAlign w:val="center"/>
          </w:tcPr>
          <w:p w14:paraId="2212EFCD" w14:textId="77777777" w:rsidR="00B20D55" w:rsidRPr="00422B45" w:rsidRDefault="00B20D55" w:rsidP="005A0103">
            <w:pPr>
              <w:spacing w:line="360" w:lineRule="exact"/>
              <w:rPr>
                <w:sz w:val="20"/>
                <w:szCs w:val="20"/>
              </w:rPr>
            </w:pPr>
          </w:p>
        </w:tc>
        <w:tc>
          <w:tcPr>
            <w:tcW w:w="438" w:type="dxa"/>
            <w:tcBorders>
              <w:top w:val="dotted" w:sz="4" w:space="0" w:color="auto"/>
              <w:left w:val="single" w:sz="4" w:space="0" w:color="auto"/>
              <w:bottom w:val="dotted" w:sz="4" w:space="0" w:color="auto"/>
              <w:right w:val="nil"/>
            </w:tcBorders>
            <w:vAlign w:val="center"/>
          </w:tcPr>
          <w:p w14:paraId="4B8648C3" w14:textId="77777777" w:rsidR="00B20D55" w:rsidRPr="00B24454" w:rsidRDefault="00B20D55" w:rsidP="003211A4">
            <w:pPr>
              <w:spacing w:line="360" w:lineRule="exact"/>
              <w:jc w:val="center"/>
              <w:rPr>
                <w:kern w:val="0"/>
                <w:szCs w:val="24"/>
              </w:rPr>
            </w:pPr>
            <w:r w:rsidRPr="00B24454">
              <w:rPr>
                <w:rFonts w:hint="eastAsia"/>
                <w:kern w:val="0"/>
                <w:szCs w:val="24"/>
              </w:rPr>
              <w:t>□</w:t>
            </w:r>
          </w:p>
        </w:tc>
        <w:tc>
          <w:tcPr>
            <w:tcW w:w="7216" w:type="dxa"/>
            <w:tcBorders>
              <w:top w:val="dotted" w:sz="4" w:space="0" w:color="auto"/>
              <w:left w:val="nil"/>
              <w:bottom w:val="dotted" w:sz="4" w:space="0" w:color="auto"/>
            </w:tcBorders>
            <w:vAlign w:val="center"/>
          </w:tcPr>
          <w:p w14:paraId="79A25101" w14:textId="3180AEE1" w:rsidR="00B20D55" w:rsidRPr="00B24454" w:rsidRDefault="00094E61" w:rsidP="00E46420">
            <w:pPr>
              <w:kinsoku w:val="0"/>
              <w:overflowPunct w:val="0"/>
              <w:autoSpaceDE w:val="0"/>
              <w:autoSpaceDN w:val="0"/>
              <w:spacing w:line="360" w:lineRule="exact"/>
              <w:ind w:firstLineChars="100" w:firstLine="275"/>
              <w:jc w:val="left"/>
              <w:rPr>
                <w:kern w:val="0"/>
                <w:szCs w:val="24"/>
              </w:rPr>
            </w:pPr>
            <w:r w:rsidRPr="00B24454">
              <w:rPr>
                <w:rFonts w:hint="eastAsia"/>
                <w:kern w:val="0"/>
                <w:szCs w:val="24"/>
              </w:rPr>
              <w:t>会社更生法（平成１４年法律第１５４号），民事再生</w:t>
            </w:r>
            <w:r w:rsidR="003A67C3">
              <w:rPr>
                <w:rFonts w:hint="eastAsia"/>
                <w:kern w:val="0"/>
                <w:szCs w:val="24"/>
              </w:rPr>
              <w:t>法</w:t>
            </w:r>
            <w:r w:rsidRPr="00B24454">
              <w:rPr>
                <w:rFonts w:hint="eastAsia"/>
                <w:kern w:val="0"/>
                <w:szCs w:val="24"/>
              </w:rPr>
              <w:t>（平成１１年法律第２２５号）等に基づく再生</w:t>
            </w:r>
            <w:r w:rsidR="00F146B8" w:rsidRPr="00B24454">
              <w:rPr>
                <w:rFonts w:hint="eastAsia"/>
                <w:kern w:val="0"/>
                <w:szCs w:val="24"/>
              </w:rPr>
              <w:t>手続</w:t>
            </w:r>
            <w:r w:rsidRPr="00B24454">
              <w:rPr>
                <w:rFonts w:hint="eastAsia"/>
                <w:kern w:val="0"/>
                <w:szCs w:val="24"/>
              </w:rPr>
              <w:t>または更生手続を行っていません。</w:t>
            </w:r>
          </w:p>
        </w:tc>
      </w:tr>
      <w:tr w:rsidR="00B20D55" w:rsidRPr="00863ACE" w14:paraId="5740E3DC" w14:textId="77777777" w:rsidTr="00E46420">
        <w:trPr>
          <w:trHeight w:val="1474"/>
        </w:trPr>
        <w:tc>
          <w:tcPr>
            <w:tcW w:w="1442" w:type="dxa"/>
            <w:vMerge/>
            <w:tcBorders>
              <w:right w:val="single" w:sz="4" w:space="0" w:color="auto"/>
            </w:tcBorders>
            <w:vAlign w:val="center"/>
          </w:tcPr>
          <w:p w14:paraId="3D040810" w14:textId="77777777" w:rsidR="00B20D55" w:rsidRPr="00422B45" w:rsidRDefault="00B20D55" w:rsidP="005A0103">
            <w:pPr>
              <w:spacing w:line="360" w:lineRule="exact"/>
              <w:rPr>
                <w:sz w:val="20"/>
                <w:szCs w:val="20"/>
              </w:rPr>
            </w:pPr>
          </w:p>
        </w:tc>
        <w:tc>
          <w:tcPr>
            <w:tcW w:w="438" w:type="dxa"/>
            <w:tcBorders>
              <w:top w:val="dotted" w:sz="4" w:space="0" w:color="auto"/>
              <w:left w:val="single" w:sz="4" w:space="0" w:color="auto"/>
              <w:bottom w:val="single" w:sz="4" w:space="0" w:color="auto"/>
              <w:right w:val="nil"/>
            </w:tcBorders>
            <w:vAlign w:val="center"/>
          </w:tcPr>
          <w:p w14:paraId="5EB62FF8" w14:textId="7E575FDB" w:rsidR="00B20D55" w:rsidRPr="00B24454" w:rsidRDefault="00B20D55" w:rsidP="003211A4">
            <w:pPr>
              <w:spacing w:line="360" w:lineRule="exact"/>
              <w:jc w:val="center"/>
              <w:rPr>
                <w:kern w:val="0"/>
                <w:szCs w:val="24"/>
              </w:rPr>
            </w:pPr>
            <w:r w:rsidRPr="00B24454">
              <w:rPr>
                <w:rFonts w:hint="eastAsia"/>
                <w:kern w:val="0"/>
                <w:szCs w:val="24"/>
              </w:rPr>
              <w:t>□</w:t>
            </w:r>
          </w:p>
        </w:tc>
        <w:tc>
          <w:tcPr>
            <w:tcW w:w="7216" w:type="dxa"/>
            <w:tcBorders>
              <w:top w:val="dotted" w:sz="4" w:space="0" w:color="auto"/>
              <w:left w:val="nil"/>
              <w:bottom w:val="single" w:sz="4" w:space="0" w:color="auto"/>
            </w:tcBorders>
            <w:vAlign w:val="center"/>
          </w:tcPr>
          <w:p w14:paraId="0E5B14FD" w14:textId="53907539" w:rsidR="00B20D55" w:rsidRPr="00B24454" w:rsidRDefault="00656135" w:rsidP="00B24454">
            <w:pPr>
              <w:kinsoku w:val="0"/>
              <w:overflowPunct w:val="0"/>
              <w:autoSpaceDE w:val="0"/>
              <w:autoSpaceDN w:val="0"/>
              <w:adjustRightInd w:val="0"/>
              <w:snapToGrid w:val="0"/>
              <w:spacing w:line="360" w:lineRule="exact"/>
              <w:ind w:firstLineChars="100" w:firstLine="275"/>
              <w:jc w:val="left"/>
              <w:rPr>
                <w:kern w:val="0"/>
                <w:szCs w:val="24"/>
              </w:rPr>
            </w:pPr>
            <w:r>
              <w:rPr>
                <w:rFonts w:hAnsi="ＭＳ 明朝" w:hint="eastAsia"/>
                <w:color w:val="000000"/>
              </w:rPr>
              <w:t>暴力団員による不当な行為の防止等に関する法律（平成３年法律第７７号）第３条または第４条の規定に基づき都道府県公安委員会が指定した暴力団等の構成員を，役員，代理人，支配人その他の使用人等として使用していません。</w:t>
            </w:r>
          </w:p>
        </w:tc>
      </w:tr>
      <w:tr w:rsidR="005A0103" w:rsidRPr="00422B45" w14:paraId="72F1F235" w14:textId="77777777" w:rsidTr="00656135">
        <w:trPr>
          <w:trHeight w:val="1191"/>
        </w:trPr>
        <w:tc>
          <w:tcPr>
            <w:tcW w:w="1442" w:type="dxa"/>
            <w:tcBorders>
              <w:right w:val="single" w:sz="4" w:space="0" w:color="auto"/>
            </w:tcBorders>
            <w:vAlign w:val="center"/>
          </w:tcPr>
          <w:p w14:paraId="275058E9" w14:textId="77777777" w:rsidR="005A0103" w:rsidRPr="00A96DE5" w:rsidRDefault="005A0103" w:rsidP="005A0103">
            <w:pPr>
              <w:spacing w:line="360" w:lineRule="exact"/>
              <w:jc w:val="center"/>
              <w:rPr>
                <w:szCs w:val="24"/>
              </w:rPr>
            </w:pPr>
            <w:r w:rsidRPr="00A96DE5">
              <w:rPr>
                <w:rFonts w:hint="eastAsia"/>
                <w:szCs w:val="24"/>
              </w:rPr>
              <w:t>同意事項</w:t>
            </w:r>
          </w:p>
        </w:tc>
        <w:tc>
          <w:tcPr>
            <w:tcW w:w="438" w:type="dxa"/>
            <w:tcBorders>
              <w:top w:val="single" w:sz="4" w:space="0" w:color="auto"/>
              <w:left w:val="single" w:sz="4" w:space="0" w:color="auto"/>
              <w:right w:val="nil"/>
            </w:tcBorders>
            <w:vAlign w:val="center"/>
          </w:tcPr>
          <w:p w14:paraId="506FAD6C" w14:textId="77777777" w:rsidR="005A0103" w:rsidRPr="00DB115D" w:rsidRDefault="005A0103" w:rsidP="005A0103">
            <w:pPr>
              <w:spacing w:line="360" w:lineRule="exact"/>
              <w:jc w:val="left"/>
              <w:rPr>
                <w:szCs w:val="24"/>
              </w:rPr>
            </w:pPr>
            <w:r w:rsidRPr="00DB115D">
              <w:rPr>
                <w:rFonts w:hint="eastAsia"/>
                <w:szCs w:val="24"/>
              </w:rPr>
              <w:t>□</w:t>
            </w:r>
          </w:p>
        </w:tc>
        <w:tc>
          <w:tcPr>
            <w:tcW w:w="7216" w:type="dxa"/>
            <w:tcBorders>
              <w:top w:val="single" w:sz="4" w:space="0" w:color="auto"/>
              <w:left w:val="nil"/>
            </w:tcBorders>
            <w:vAlign w:val="center"/>
          </w:tcPr>
          <w:p w14:paraId="675CECB6" w14:textId="4B2AA0F5" w:rsidR="005A0103" w:rsidRPr="00A96DE5" w:rsidRDefault="005A0103" w:rsidP="00B24454">
            <w:pPr>
              <w:kinsoku w:val="0"/>
              <w:overflowPunct w:val="0"/>
              <w:autoSpaceDE w:val="0"/>
              <w:autoSpaceDN w:val="0"/>
              <w:adjustRightInd w:val="0"/>
              <w:snapToGrid w:val="0"/>
              <w:spacing w:line="360" w:lineRule="exact"/>
              <w:ind w:firstLineChars="100" w:firstLine="275"/>
              <w:jc w:val="left"/>
              <w:rPr>
                <w:szCs w:val="24"/>
              </w:rPr>
            </w:pPr>
            <w:r w:rsidRPr="00A96DE5">
              <w:rPr>
                <w:rFonts w:hint="eastAsia"/>
                <w:szCs w:val="24"/>
              </w:rPr>
              <w:t>市長が申請の内容を</w:t>
            </w:r>
            <w:r w:rsidR="00B2703A">
              <w:rPr>
                <w:rFonts w:hint="eastAsia"/>
                <w:szCs w:val="24"/>
              </w:rPr>
              <w:t>調査</w:t>
            </w:r>
            <w:bookmarkStart w:id="0" w:name="_GoBack"/>
            <w:bookmarkEnd w:id="0"/>
            <w:r w:rsidRPr="00A96DE5">
              <w:rPr>
                <w:rFonts w:hint="eastAsia"/>
                <w:szCs w:val="24"/>
              </w:rPr>
              <w:t>するにあたり必要があるときは，当該申請に係る情報を利用して各関係機関に対し事実確認等の調査を行うことに</w:t>
            </w:r>
            <w:r w:rsidR="004146CD">
              <w:rPr>
                <w:rFonts w:hint="eastAsia"/>
                <w:szCs w:val="24"/>
              </w:rPr>
              <w:t>ついて</w:t>
            </w:r>
            <w:r w:rsidRPr="00A96DE5">
              <w:rPr>
                <w:rFonts w:hint="eastAsia"/>
                <w:szCs w:val="24"/>
              </w:rPr>
              <w:t>同意します。</w:t>
            </w:r>
          </w:p>
        </w:tc>
      </w:tr>
    </w:tbl>
    <w:p w14:paraId="5318B396" w14:textId="0A5EC561" w:rsidR="00094E61" w:rsidRDefault="001A3BFD" w:rsidP="00E01AB9">
      <w:pPr>
        <w:spacing w:line="280" w:lineRule="exact"/>
        <w:ind w:rightChars="-155" w:right="-426" w:firstLineChars="100" w:firstLine="275"/>
        <w:jc w:val="left"/>
        <w:rPr>
          <w:szCs w:val="24"/>
        </w:rPr>
      </w:pPr>
      <w:r w:rsidRPr="00A96DE5">
        <w:rPr>
          <w:rFonts w:hint="eastAsia"/>
          <w:szCs w:val="24"/>
        </w:rPr>
        <w:t>※</w:t>
      </w:r>
      <w:r w:rsidR="00FE6845" w:rsidRPr="00A96DE5">
        <w:rPr>
          <w:rFonts w:hint="eastAsia"/>
          <w:szCs w:val="24"/>
        </w:rPr>
        <w:t>誓約，同意する事項の□にチェックを入れてください。</w:t>
      </w:r>
    </w:p>
    <w:sectPr w:rsidR="00094E61" w:rsidSect="00E01AB9">
      <w:headerReference w:type="default" r:id="rId8"/>
      <w:pgSz w:w="11906" w:h="16838" w:code="9"/>
      <w:pgMar w:top="851" w:right="1304" w:bottom="567" w:left="1531" w:header="851" w:footer="992" w:gutter="0"/>
      <w:cols w:space="425"/>
      <w:docGrid w:type="linesAndChars" w:linePitch="400"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5EF5" w14:textId="77777777" w:rsidR="00194325" w:rsidRDefault="00194325" w:rsidP="00292E43">
      <w:r>
        <w:separator/>
      </w:r>
    </w:p>
  </w:endnote>
  <w:endnote w:type="continuationSeparator" w:id="0">
    <w:p w14:paraId="3CA8006F" w14:textId="77777777" w:rsidR="00194325" w:rsidRDefault="00194325" w:rsidP="0029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6148" w14:textId="77777777" w:rsidR="00194325" w:rsidRDefault="00194325" w:rsidP="00292E43">
      <w:r>
        <w:separator/>
      </w:r>
    </w:p>
  </w:footnote>
  <w:footnote w:type="continuationSeparator" w:id="0">
    <w:p w14:paraId="2AEBE179" w14:textId="77777777" w:rsidR="00194325" w:rsidRDefault="00194325" w:rsidP="0029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3A4F" w14:textId="77777777" w:rsidR="002674B7" w:rsidRDefault="002674B7" w:rsidP="00292E4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827"/>
    <w:multiLevelType w:val="hybridMultilevel"/>
    <w:tmpl w:val="4CD2A22A"/>
    <w:lvl w:ilvl="0" w:tplc="809426D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D3257A0"/>
    <w:multiLevelType w:val="hybridMultilevel"/>
    <w:tmpl w:val="09184D1A"/>
    <w:lvl w:ilvl="0" w:tplc="BFCA524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83D30CF"/>
    <w:multiLevelType w:val="hybridMultilevel"/>
    <w:tmpl w:val="F9F60168"/>
    <w:lvl w:ilvl="0" w:tplc="9F7E154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15:restartNumberingAfterBreak="0">
    <w:nsid w:val="740C400C"/>
    <w:multiLevelType w:val="hybridMultilevel"/>
    <w:tmpl w:val="65641E44"/>
    <w:lvl w:ilvl="0" w:tplc="6CDA51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275"/>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4C"/>
    <w:rsid w:val="00060746"/>
    <w:rsid w:val="00060EC9"/>
    <w:rsid w:val="00077CE1"/>
    <w:rsid w:val="00081CF3"/>
    <w:rsid w:val="00084C10"/>
    <w:rsid w:val="00094E61"/>
    <w:rsid w:val="000970AD"/>
    <w:rsid w:val="00097CEA"/>
    <w:rsid w:val="000A253D"/>
    <w:rsid w:val="000A5B24"/>
    <w:rsid w:val="000A7D3C"/>
    <w:rsid w:val="000B11CD"/>
    <w:rsid w:val="000C6D72"/>
    <w:rsid w:val="000D449B"/>
    <w:rsid w:val="000E4DCF"/>
    <w:rsid w:val="000F0EC4"/>
    <w:rsid w:val="00112D88"/>
    <w:rsid w:val="001138E0"/>
    <w:rsid w:val="0011744C"/>
    <w:rsid w:val="0014314B"/>
    <w:rsid w:val="001546F1"/>
    <w:rsid w:val="00156727"/>
    <w:rsid w:val="0017341B"/>
    <w:rsid w:val="00177D26"/>
    <w:rsid w:val="001815E3"/>
    <w:rsid w:val="00194325"/>
    <w:rsid w:val="001A3BFD"/>
    <w:rsid w:val="001B3535"/>
    <w:rsid w:val="001B5CE2"/>
    <w:rsid w:val="001C381C"/>
    <w:rsid w:val="001E0981"/>
    <w:rsid w:val="001E4C46"/>
    <w:rsid w:val="001E5AD6"/>
    <w:rsid w:val="001F785D"/>
    <w:rsid w:val="00206E4C"/>
    <w:rsid w:val="002101F9"/>
    <w:rsid w:val="00214AD5"/>
    <w:rsid w:val="00233412"/>
    <w:rsid w:val="0023555C"/>
    <w:rsid w:val="00241BD6"/>
    <w:rsid w:val="0024233D"/>
    <w:rsid w:val="00244836"/>
    <w:rsid w:val="002674B7"/>
    <w:rsid w:val="002733EF"/>
    <w:rsid w:val="00281C6D"/>
    <w:rsid w:val="002923B7"/>
    <w:rsid w:val="00292E43"/>
    <w:rsid w:val="002C1C00"/>
    <w:rsid w:val="002C43CE"/>
    <w:rsid w:val="002D18D5"/>
    <w:rsid w:val="002E22E2"/>
    <w:rsid w:val="0031130F"/>
    <w:rsid w:val="00316F47"/>
    <w:rsid w:val="00317893"/>
    <w:rsid w:val="003211A4"/>
    <w:rsid w:val="00321A62"/>
    <w:rsid w:val="003255A2"/>
    <w:rsid w:val="003257D7"/>
    <w:rsid w:val="00331F96"/>
    <w:rsid w:val="003420AD"/>
    <w:rsid w:val="00342C25"/>
    <w:rsid w:val="00351113"/>
    <w:rsid w:val="003533F6"/>
    <w:rsid w:val="00357BAE"/>
    <w:rsid w:val="00364292"/>
    <w:rsid w:val="003709FB"/>
    <w:rsid w:val="003725E1"/>
    <w:rsid w:val="003817C6"/>
    <w:rsid w:val="003A67C3"/>
    <w:rsid w:val="003A73F8"/>
    <w:rsid w:val="003A7BEF"/>
    <w:rsid w:val="003D30EA"/>
    <w:rsid w:val="003D6E5A"/>
    <w:rsid w:val="003E2036"/>
    <w:rsid w:val="004146CD"/>
    <w:rsid w:val="00422B45"/>
    <w:rsid w:val="0042434D"/>
    <w:rsid w:val="00433CAA"/>
    <w:rsid w:val="004506AD"/>
    <w:rsid w:val="00452440"/>
    <w:rsid w:val="004538BF"/>
    <w:rsid w:val="004562FA"/>
    <w:rsid w:val="0046293D"/>
    <w:rsid w:val="0046378F"/>
    <w:rsid w:val="00472748"/>
    <w:rsid w:val="004734D1"/>
    <w:rsid w:val="00482433"/>
    <w:rsid w:val="00482F5E"/>
    <w:rsid w:val="004963C8"/>
    <w:rsid w:val="00497687"/>
    <w:rsid w:val="004A0C7B"/>
    <w:rsid w:val="004A78BA"/>
    <w:rsid w:val="004B709D"/>
    <w:rsid w:val="004E57AA"/>
    <w:rsid w:val="00510232"/>
    <w:rsid w:val="005138E9"/>
    <w:rsid w:val="005307F8"/>
    <w:rsid w:val="005652D8"/>
    <w:rsid w:val="005714CD"/>
    <w:rsid w:val="00572B36"/>
    <w:rsid w:val="00575A0E"/>
    <w:rsid w:val="005856AD"/>
    <w:rsid w:val="0059318D"/>
    <w:rsid w:val="005975AC"/>
    <w:rsid w:val="005A0103"/>
    <w:rsid w:val="005A3395"/>
    <w:rsid w:val="005A3410"/>
    <w:rsid w:val="005A34AD"/>
    <w:rsid w:val="005B4856"/>
    <w:rsid w:val="005B5884"/>
    <w:rsid w:val="005E0F60"/>
    <w:rsid w:val="00623DA3"/>
    <w:rsid w:val="00625BDA"/>
    <w:rsid w:val="00633691"/>
    <w:rsid w:val="00641CA5"/>
    <w:rsid w:val="00651B91"/>
    <w:rsid w:val="00652F82"/>
    <w:rsid w:val="00656135"/>
    <w:rsid w:val="00656362"/>
    <w:rsid w:val="00656A78"/>
    <w:rsid w:val="00661751"/>
    <w:rsid w:val="006802FA"/>
    <w:rsid w:val="00684935"/>
    <w:rsid w:val="00693CA3"/>
    <w:rsid w:val="006942A9"/>
    <w:rsid w:val="006B1B86"/>
    <w:rsid w:val="006C0873"/>
    <w:rsid w:val="006C1127"/>
    <w:rsid w:val="006D77D3"/>
    <w:rsid w:val="006E446C"/>
    <w:rsid w:val="006F45CF"/>
    <w:rsid w:val="00712702"/>
    <w:rsid w:val="00725837"/>
    <w:rsid w:val="00727BF8"/>
    <w:rsid w:val="00733F1A"/>
    <w:rsid w:val="0074413C"/>
    <w:rsid w:val="007474AC"/>
    <w:rsid w:val="00747C37"/>
    <w:rsid w:val="00752D58"/>
    <w:rsid w:val="007660B6"/>
    <w:rsid w:val="007A38FE"/>
    <w:rsid w:val="007B64F1"/>
    <w:rsid w:val="007B79E9"/>
    <w:rsid w:val="007D0EE7"/>
    <w:rsid w:val="007D7E8B"/>
    <w:rsid w:val="00811468"/>
    <w:rsid w:val="00813EDB"/>
    <w:rsid w:val="008142D6"/>
    <w:rsid w:val="0081560D"/>
    <w:rsid w:val="00821EAB"/>
    <w:rsid w:val="00830BD6"/>
    <w:rsid w:val="00842A0E"/>
    <w:rsid w:val="00850988"/>
    <w:rsid w:val="008520F7"/>
    <w:rsid w:val="00855FA6"/>
    <w:rsid w:val="00863ACE"/>
    <w:rsid w:val="008709B3"/>
    <w:rsid w:val="0087137E"/>
    <w:rsid w:val="00882BBA"/>
    <w:rsid w:val="00887AE8"/>
    <w:rsid w:val="008A00C8"/>
    <w:rsid w:val="008A19E2"/>
    <w:rsid w:val="008A68F9"/>
    <w:rsid w:val="008C0DCF"/>
    <w:rsid w:val="008C17AA"/>
    <w:rsid w:val="008E4E11"/>
    <w:rsid w:val="008F1312"/>
    <w:rsid w:val="009024EA"/>
    <w:rsid w:val="0090297A"/>
    <w:rsid w:val="009062E2"/>
    <w:rsid w:val="00911C65"/>
    <w:rsid w:val="009303C5"/>
    <w:rsid w:val="009472C4"/>
    <w:rsid w:val="00965B00"/>
    <w:rsid w:val="009665BA"/>
    <w:rsid w:val="00984448"/>
    <w:rsid w:val="00995E38"/>
    <w:rsid w:val="00997BE4"/>
    <w:rsid w:val="009A3739"/>
    <w:rsid w:val="009A6F47"/>
    <w:rsid w:val="009E75CD"/>
    <w:rsid w:val="00A0229F"/>
    <w:rsid w:val="00A02724"/>
    <w:rsid w:val="00A05AC4"/>
    <w:rsid w:val="00A05E17"/>
    <w:rsid w:val="00A06A70"/>
    <w:rsid w:val="00A2441C"/>
    <w:rsid w:val="00A31577"/>
    <w:rsid w:val="00A412DE"/>
    <w:rsid w:val="00A94403"/>
    <w:rsid w:val="00A96DE5"/>
    <w:rsid w:val="00AA0FF2"/>
    <w:rsid w:val="00AA2081"/>
    <w:rsid w:val="00AC1F74"/>
    <w:rsid w:val="00AC284F"/>
    <w:rsid w:val="00AC60FE"/>
    <w:rsid w:val="00AD55ED"/>
    <w:rsid w:val="00AE5FDB"/>
    <w:rsid w:val="00AE76C3"/>
    <w:rsid w:val="00AF29DA"/>
    <w:rsid w:val="00AF3571"/>
    <w:rsid w:val="00B056CA"/>
    <w:rsid w:val="00B13658"/>
    <w:rsid w:val="00B13F4A"/>
    <w:rsid w:val="00B20D55"/>
    <w:rsid w:val="00B24454"/>
    <w:rsid w:val="00B2617F"/>
    <w:rsid w:val="00B2703A"/>
    <w:rsid w:val="00B46D1D"/>
    <w:rsid w:val="00B57B9C"/>
    <w:rsid w:val="00B6437C"/>
    <w:rsid w:val="00B73D67"/>
    <w:rsid w:val="00B74E6F"/>
    <w:rsid w:val="00B76FA6"/>
    <w:rsid w:val="00BA2439"/>
    <w:rsid w:val="00BD0438"/>
    <w:rsid w:val="00BE5809"/>
    <w:rsid w:val="00BF1D59"/>
    <w:rsid w:val="00C21FEE"/>
    <w:rsid w:val="00C27DF6"/>
    <w:rsid w:val="00C41813"/>
    <w:rsid w:val="00C41BE1"/>
    <w:rsid w:val="00C44F55"/>
    <w:rsid w:val="00C5107D"/>
    <w:rsid w:val="00C64450"/>
    <w:rsid w:val="00C72B38"/>
    <w:rsid w:val="00C76E8D"/>
    <w:rsid w:val="00C8337F"/>
    <w:rsid w:val="00CA1066"/>
    <w:rsid w:val="00CB469F"/>
    <w:rsid w:val="00CD4F24"/>
    <w:rsid w:val="00CE2C6E"/>
    <w:rsid w:val="00CF5DE6"/>
    <w:rsid w:val="00CF6768"/>
    <w:rsid w:val="00D03DAA"/>
    <w:rsid w:val="00D17E93"/>
    <w:rsid w:val="00D2074C"/>
    <w:rsid w:val="00D20CFC"/>
    <w:rsid w:val="00D25CE1"/>
    <w:rsid w:val="00D446DE"/>
    <w:rsid w:val="00D463F8"/>
    <w:rsid w:val="00D4700D"/>
    <w:rsid w:val="00D66C5A"/>
    <w:rsid w:val="00D770D9"/>
    <w:rsid w:val="00D86BFE"/>
    <w:rsid w:val="00D933F3"/>
    <w:rsid w:val="00DA5FB1"/>
    <w:rsid w:val="00DB115D"/>
    <w:rsid w:val="00DC399D"/>
    <w:rsid w:val="00E01AB9"/>
    <w:rsid w:val="00E1589F"/>
    <w:rsid w:val="00E17304"/>
    <w:rsid w:val="00E24FF3"/>
    <w:rsid w:val="00E25D92"/>
    <w:rsid w:val="00E30372"/>
    <w:rsid w:val="00E42B0D"/>
    <w:rsid w:val="00E44F6F"/>
    <w:rsid w:val="00E46420"/>
    <w:rsid w:val="00E51B8B"/>
    <w:rsid w:val="00E55BE2"/>
    <w:rsid w:val="00E6297D"/>
    <w:rsid w:val="00E90D3F"/>
    <w:rsid w:val="00EA5082"/>
    <w:rsid w:val="00EA51B6"/>
    <w:rsid w:val="00EA5941"/>
    <w:rsid w:val="00EF0B7F"/>
    <w:rsid w:val="00F02B99"/>
    <w:rsid w:val="00F03937"/>
    <w:rsid w:val="00F146B8"/>
    <w:rsid w:val="00F149EA"/>
    <w:rsid w:val="00F24F79"/>
    <w:rsid w:val="00F279EC"/>
    <w:rsid w:val="00F350E8"/>
    <w:rsid w:val="00F35A3E"/>
    <w:rsid w:val="00F5785A"/>
    <w:rsid w:val="00F749F6"/>
    <w:rsid w:val="00F7574C"/>
    <w:rsid w:val="00F82A64"/>
    <w:rsid w:val="00F83C16"/>
    <w:rsid w:val="00F90494"/>
    <w:rsid w:val="00FB3DB1"/>
    <w:rsid w:val="00FC4E29"/>
    <w:rsid w:val="00FD300E"/>
    <w:rsid w:val="00FE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8D8651"/>
  <w15:chartTrackingRefBased/>
  <w15:docId w15:val="{DB41FD62-BED9-4E0C-8769-FF471B5B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0B7F"/>
    <w:pPr>
      <w:widowControl w:val="0"/>
      <w:jc w:val="both"/>
    </w:pPr>
    <w:rPr>
      <w:rFonts w:ascii="ＭＳ 明朝" w:eastAsia="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6D72"/>
    <w:pPr>
      <w:jc w:val="center"/>
    </w:pPr>
  </w:style>
  <w:style w:type="character" w:customStyle="1" w:styleId="a4">
    <w:name w:val="記 (文字)"/>
    <w:basedOn w:val="a0"/>
    <w:link w:val="a3"/>
    <w:uiPriority w:val="99"/>
    <w:rsid w:val="000C6D72"/>
    <w:rPr>
      <w:sz w:val="24"/>
    </w:rPr>
  </w:style>
  <w:style w:type="paragraph" w:styleId="a5">
    <w:name w:val="Closing"/>
    <w:basedOn w:val="a"/>
    <w:link w:val="a6"/>
    <w:uiPriority w:val="99"/>
    <w:unhideWhenUsed/>
    <w:rsid w:val="000C6D72"/>
    <w:pPr>
      <w:jc w:val="right"/>
    </w:pPr>
  </w:style>
  <w:style w:type="character" w:customStyle="1" w:styleId="a6">
    <w:name w:val="結語 (文字)"/>
    <w:basedOn w:val="a0"/>
    <w:link w:val="a5"/>
    <w:uiPriority w:val="99"/>
    <w:rsid w:val="000C6D72"/>
    <w:rPr>
      <w:sz w:val="24"/>
    </w:rPr>
  </w:style>
  <w:style w:type="table" w:styleId="a7">
    <w:name w:val="Table Grid"/>
    <w:basedOn w:val="a1"/>
    <w:uiPriority w:val="39"/>
    <w:rsid w:val="00863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92E43"/>
    <w:pPr>
      <w:tabs>
        <w:tab w:val="center" w:pos="4252"/>
        <w:tab w:val="right" w:pos="8504"/>
      </w:tabs>
      <w:snapToGrid w:val="0"/>
    </w:pPr>
  </w:style>
  <w:style w:type="character" w:customStyle="1" w:styleId="a9">
    <w:name w:val="ヘッダー (文字)"/>
    <w:basedOn w:val="a0"/>
    <w:link w:val="a8"/>
    <w:uiPriority w:val="99"/>
    <w:rsid w:val="00292E43"/>
    <w:rPr>
      <w:rFonts w:ascii="ＭＳ 明朝" w:eastAsia="ＭＳ 明朝"/>
      <w:kern w:val="24"/>
      <w:sz w:val="24"/>
    </w:rPr>
  </w:style>
  <w:style w:type="paragraph" w:styleId="aa">
    <w:name w:val="footer"/>
    <w:basedOn w:val="a"/>
    <w:link w:val="ab"/>
    <w:uiPriority w:val="99"/>
    <w:unhideWhenUsed/>
    <w:rsid w:val="00292E43"/>
    <w:pPr>
      <w:tabs>
        <w:tab w:val="center" w:pos="4252"/>
        <w:tab w:val="right" w:pos="8504"/>
      </w:tabs>
      <w:snapToGrid w:val="0"/>
    </w:pPr>
  </w:style>
  <w:style w:type="character" w:customStyle="1" w:styleId="ab">
    <w:name w:val="フッター (文字)"/>
    <w:basedOn w:val="a0"/>
    <w:link w:val="aa"/>
    <w:uiPriority w:val="99"/>
    <w:rsid w:val="00292E43"/>
    <w:rPr>
      <w:rFonts w:ascii="ＭＳ 明朝" w:eastAsia="ＭＳ 明朝"/>
      <w:kern w:val="24"/>
      <w:sz w:val="24"/>
    </w:rPr>
  </w:style>
  <w:style w:type="paragraph" w:styleId="ac">
    <w:name w:val="List Paragraph"/>
    <w:basedOn w:val="a"/>
    <w:uiPriority w:val="34"/>
    <w:qFormat/>
    <w:rsid w:val="00E55BE2"/>
    <w:pPr>
      <w:ind w:leftChars="400" w:left="840"/>
    </w:pPr>
  </w:style>
  <w:style w:type="paragraph" w:styleId="ad">
    <w:name w:val="Balloon Text"/>
    <w:basedOn w:val="a"/>
    <w:link w:val="ae"/>
    <w:uiPriority w:val="99"/>
    <w:semiHidden/>
    <w:unhideWhenUsed/>
    <w:rsid w:val="005A01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0103"/>
    <w:rPr>
      <w:rFonts w:asciiTheme="majorHAnsi" w:eastAsiaTheme="majorEastAsia" w:hAnsiTheme="majorHAnsi" w:cstheme="majorBidi"/>
      <w:kern w:val="24"/>
      <w:sz w:val="18"/>
      <w:szCs w:val="18"/>
    </w:rPr>
  </w:style>
  <w:style w:type="character" w:styleId="af">
    <w:name w:val="annotation reference"/>
    <w:basedOn w:val="a0"/>
    <w:uiPriority w:val="99"/>
    <w:semiHidden/>
    <w:unhideWhenUsed/>
    <w:rsid w:val="005307F8"/>
    <w:rPr>
      <w:sz w:val="18"/>
      <w:szCs w:val="18"/>
    </w:rPr>
  </w:style>
  <w:style w:type="paragraph" w:styleId="af0">
    <w:name w:val="annotation text"/>
    <w:basedOn w:val="a"/>
    <w:link w:val="af1"/>
    <w:uiPriority w:val="99"/>
    <w:semiHidden/>
    <w:unhideWhenUsed/>
    <w:rsid w:val="005307F8"/>
    <w:pPr>
      <w:jc w:val="left"/>
    </w:pPr>
  </w:style>
  <w:style w:type="character" w:customStyle="1" w:styleId="af1">
    <w:name w:val="コメント文字列 (文字)"/>
    <w:basedOn w:val="a0"/>
    <w:link w:val="af0"/>
    <w:uiPriority w:val="99"/>
    <w:semiHidden/>
    <w:rsid w:val="005307F8"/>
    <w:rPr>
      <w:rFonts w:ascii="ＭＳ 明朝" w:eastAsia="ＭＳ 明朝"/>
      <w:kern w:val="24"/>
      <w:sz w:val="24"/>
    </w:rPr>
  </w:style>
  <w:style w:type="paragraph" w:styleId="af2">
    <w:name w:val="annotation subject"/>
    <w:basedOn w:val="af0"/>
    <w:next w:val="af0"/>
    <w:link w:val="af3"/>
    <w:uiPriority w:val="99"/>
    <w:semiHidden/>
    <w:unhideWhenUsed/>
    <w:rsid w:val="005307F8"/>
    <w:rPr>
      <w:b/>
      <w:bCs/>
    </w:rPr>
  </w:style>
  <w:style w:type="character" w:customStyle="1" w:styleId="af3">
    <w:name w:val="コメント内容 (文字)"/>
    <w:basedOn w:val="af1"/>
    <w:link w:val="af2"/>
    <w:uiPriority w:val="99"/>
    <w:semiHidden/>
    <w:rsid w:val="005307F8"/>
    <w:rPr>
      <w:rFonts w:ascii="ＭＳ 明朝" w:eastAsia="ＭＳ 明朝"/>
      <w:b/>
      <w:bCs/>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B2A6-9C44-44C6-A7AE-7D4041D8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千葉　周平</cp:lastModifiedBy>
  <cp:revision>8</cp:revision>
  <cp:lastPrinted>2025-08-01T08:40:00Z</cp:lastPrinted>
  <dcterms:created xsi:type="dcterms:W3CDTF">2025-07-31T13:30:00Z</dcterms:created>
  <dcterms:modified xsi:type="dcterms:W3CDTF">2025-08-04T12:45:00Z</dcterms:modified>
</cp:coreProperties>
</file>