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A2DC0" w14:textId="6BE48170" w:rsidR="00A739DA" w:rsidRPr="00274E5A" w:rsidRDefault="001728BE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参加申込書</w:t>
      </w:r>
    </w:p>
    <w:p w14:paraId="396A02EE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2FF38AE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42E4B59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7F0D4A87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BF11BE6" w14:textId="33AF4FAF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C400F2">
        <w:rPr>
          <w:rFonts w:ascii="ＭＳ 明朝" w:hint="eastAsia"/>
          <w:sz w:val="24"/>
          <w:szCs w:val="24"/>
        </w:rPr>
        <w:t>大　泉</w:t>
      </w:r>
      <w:r>
        <w:rPr>
          <w:rFonts w:ascii="ＭＳ 明朝" w:hint="eastAsia"/>
          <w:sz w:val="24"/>
          <w:szCs w:val="24"/>
        </w:rPr>
        <w:t xml:space="preserve">　</w:t>
      </w:r>
      <w:r w:rsidR="00C400F2">
        <w:rPr>
          <w:rFonts w:ascii="ＭＳ 明朝" w:hint="eastAsia"/>
          <w:sz w:val="24"/>
          <w:szCs w:val="24"/>
        </w:rPr>
        <w:t xml:space="preserve">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2BC80DF7" w14:textId="77777777" w:rsidR="009B632A" w:rsidRPr="00C400F2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4CC742E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291CC13" w14:textId="08E80CF1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C400F2">
        <w:rPr>
          <w:rFonts w:ascii="ＭＳ 明朝" w:hint="eastAsia"/>
          <w:sz w:val="24"/>
          <w:szCs w:val="24"/>
        </w:rPr>
        <w:t>函館市企業版ふるさと納税マッチング支援</w:t>
      </w:r>
      <w:r w:rsidR="001728BE" w:rsidRPr="001728BE">
        <w:rPr>
          <w:rFonts w:ascii="ＭＳ 明朝" w:hint="eastAsia"/>
          <w:sz w:val="24"/>
          <w:szCs w:val="24"/>
        </w:rPr>
        <w:t>業務に係る公募型プロポーザル実施要領</w:t>
      </w:r>
      <w:r w:rsidR="001728BE">
        <w:rPr>
          <w:rFonts w:ascii="ＭＳ 明朝" w:hint="eastAsia"/>
          <w:sz w:val="24"/>
          <w:szCs w:val="24"/>
        </w:rPr>
        <w:t>の内容等</w:t>
      </w:r>
      <w:r w:rsidR="00E857C5">
        <w:rPr>
          <w:rFonts w:ascii="ＭＳ 明朝" w:hint="eastAsia"/>
          <w:sz w:val="24"/>
          <w:szCs w:val="24"/>
        </w:rPr>
        <w:t>を</w:t>
      </w:r>
      <w:r w:rsidR="001728BE">
        <w:rPr>
          <w:rFonts w:ascii="ＭＳ 明朝" w:hint="eastAsia"/>
          <w:sz w:val="24"/>
          <w:szCs w:val="24"/>
        </w:rPr>
        <w:t>了承のうえ，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p w14:paraId="4E4EB3B1" w14:textId="77777777" w:rsidR="001728BE" w:rsidRDefault="001728B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723"/>
        <w:gridCol w:w="2524"/>
      </w:tblGrid>
      <w:tr w:rsidR="001728BE" w:rsidRPr="001728BE" w14:paraId="0F6AFBB3" w14:textId="77777777" w:rsidTr="00601BA5">
        <w:trPr>
          <w:trHeight w:val="776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3C506F62" w14:textId="77777777" w:rsid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  <w:p w14:paraId="74CDD385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</w:p>
          <w:p w14:paraId="17389C1D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グループ応募の</w:t>
            </w:r>
          </w:p>
          <w:p w14:paraId="71C9D5AE" w14:textId="77777777"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場合</w:t>
            </w:r>
            <w:r>
              <w:rPr>
                <w:rFonts w:ascii="ＭＳ 明朝" w:hint="eastAsia"/>
                <w:sz w:val="16"/>
                <w:szCs w:val="24"/>
              </w:rPr>
              <w:t>は</w:t>
            </w:r>
            <w:r w:rsidRPr="00601BA5">
              <w:rPr>
                <w:rFonts w:ascii="ＭＳ 明朝" w:hint="eastAsia"/>
                <w:sz w:val="16"/>
                <w:szCs w:val="24"/>
              </w:rPr>
              <w:t>代表者</w:t>
            </w:r>
          </w:p>
        </w:tc>
        <w:tc>
          <w:tcPr>
            <w:tcW w:w="2127" w:type="dxa"/>
            <w:gridSpan w:val="2"/>
            <w:vAlign w:val="center"/>
          </w:tcPr>
          <w:p w14:paraId="6717698C" w14:textId="77777777" w:rsidR="001728BE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08390B1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8D13604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1646B80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20FA32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1CF25C7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E16B0" w:rsidRPr="001728BE" w14:paraId="6154D75F" w14:textId="77777777" w:rsidTr="00894724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2D11FE90" w14:textId="77777777"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65F9C40" w14:textId="77777777"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3CFA1718" w14:textId="77777777"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525C6301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0ED747A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73E5B4D3" w14:textId="77777777"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14:paraId="4E5701F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7AF2DED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50F5230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3D4F097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1C2BB80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43EF606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 w:rsidR="00601BA5"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601BA5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601BA5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0E71211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482ECD11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57D0C55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F2E920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8A451E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12E722C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6247F15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467DE0A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620AB4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E57B49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55B89B2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713EBD5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612C1BA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42D930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36E910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13BF25A5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9523A52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424B0965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3B4385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3E13FFC" w14:textId="77777777"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2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0881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01BA5" w:rsidRPr="001728BE" w14:paraId="536A8703" w14:textId="77777777" w:rsidTr="00E857C5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02940C59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グループ応募の有無</w:t>
            </w:r>
          </w:p>
        </w:tc>
        <w:tc>
          <w:tcPr>
            <w:tcW w:w="272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AA5A6C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有</w:t>
            </w:r>
          </w:p>
        </w:tc>
        <w:tc>
          <w:tcPr>
            <w:tcW w:w="2524" w:type="dxa"/>
            <w:tcBorders>
              <w:left w:val="nil"/>
            </w:tcBorders>
            <w:shd w:val="clear" w:color="auto" w:fill="auto"/>
            <w:vAlign w:val="center"/>
          </w:tcPr>
          <w:p w14:paraId="165B9B89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無</w:t>
            </w:r>
          </w:p>
        </w:tc>
      </w:tr>
      <w:tr w:rsidR="00E857C5" w:rsidRPr="001728BE" w14:paraId="02BC926D" w14:textId="77777777" w:rsidTr="006548FF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38CA6E25" w14:textId="77777777" w:rsidR="00E857C5" w:rsidRDefault="00E857C5" w:rsidP="00C869BD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グループ応募の場合の</w:t>
            </w:r>
          </w:p>
          <w:p w14:paraId="48F060C0" w14:textId="77777777" w:rsidR="00E857C5" w:rsidRPr="001728BE" w:rsidRDefault="00184ECD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構成員数（代表者を含む</w:t>
            </w:r>
            <w:r w:rsidR="00E857C5" w:rsidRPr="00C869BD">
              <w:rPr>
                <w:rFonts w:asci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48BC8163" w14:textId="77777777" w:rsidR="00E857C5" w:rsidRPr="00601BA5" w:rsidRDefault="00E857C5" w:rsidP="00E857C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者</w:t>
            </w:r>
          </w:p>
        </w:tc>
      </w:tr>
    </w:tbl>
    <w:p w14:paraId="174A22D0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4B13F" w14:textId="77777777" w:rsidR="00721D2E" w:rsidRDefault="00721D2E" w:rsidP="00E10254">
      <w:r>
        <w:separator/>
      </w:r>
    </w:p>
  </w:endnote>
  <w:endnote w:type="continuationSeparator" w:id="0">
    <w:p w14:paraId="2E54DBF7" w14:textId="77777777" w:rsidR="00721D2E" w:rsidRDefault="00721D2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BB5D8" w14:textId="77777777" w:rsidR="00721D2E" w:rsidRDefault="00721D2E" w:rsidP="00E10254">
      <w:r>
        <w:separator/>
      </w:r>
    </w:p>
  </w:footnote>
  <w:footnote w:type="continuationSeparator" w:id="0">
    <w:p w14:paraId="7542A232" w14:textId="77777777" w:rsidR="00721D2E" w:rsidRDefault="00721D2E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63B9B" w14:textId="7FDC26BC" w:rsidR="00B75901" w:rsidRPr="00B75901" w:rsidRDefault="00B75901" w:rsidP="00B75901">
    <w:pPr>
      <w:pStyle w:val="a3"/>
      <w:jc w:val="right"/>
      <w:rPr>
        <w:sz w:val="24"/>
        <w:szCs w:val="24"/>
      </w:rPr>
    </w:pPr>
    <w:r w:rsidRPr="00B75901">
      <w:rPr>
        <w:rFonts w:hint="eastAsia"/>
        <w:sz w:val="24"/>
        <w:szCs w:val="24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84ECD"/>
    <w:rsid w:val="00191802"/>
    <w:rsid w:val="001B782D"/>
    <w:rsid w:val="001B7A45"/>
    <w:rsid w:val="001C7DD1"/>
    <w:rsid w:val="001E16B0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21D2E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75901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00F2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A1E500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B4137-6749-4CFE-A083-F2F04D202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山口　敬介</cp:lastModifiedBy>
  <cp:revision>4</cp:revision>
  <cp:lastPrinted>2021-03-28T09:43:00Z</cp:lastPrinted>
  <dcterms:created xsi:type="dcterms:W3CDTF">2022-03-31T10:26:00Z</dcterms:created>
  <dcterms:modified xsi:type="dcterms:W3CDTF">2025-03-10T10:17:00Z</dcterms:modified>
</cp:coreProperties>
</file>