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45" w:rsidRPr="00C92D69" w:rsidRDefault="00111345" w:rsidP="00AD6F46">
      <w:pPr>
        <w:pStyle w:val="1"/>
        <w:rPr>
          <w:rFonts w:cs="Times New Roman"/>
        </w:rPr>
      </w:pPr>
      <w:r w:rsidRPr="00C92D69">
        <w:rPr>
          <w:rFonts w:hint="eastAsia"/>
        </w:rPr>
        <w:t>第５号様式（工事）</w:t>
      </w:r>
    </w:p>
    <w:tbl>
      <w:tblPr>
        <w:tblW w:w="1498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6"/>
      </w:tblGrid>
      <w:tr w:rsidR="00111345" w:rsidRPr="00C92D69" w:rsidTr="00471CE6">
        <w:trPr>
          <w:trHeight w:val="8447"/>
        </w:trPr>
        <w:tc>
          <w:tcPr>
            <w:tcW w:w="1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345" w:rsidRPr="00C92D69" w:rsidRDefault="00111345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</w:rPr>
              <w:t>請　負　代　金　内　訳　書</w:t>
            </w:r>
          </w:p>
          <w:p w:rsidR="00111345" w:rsidRPr="00C92D69" w:rsidRDefault="0042341D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0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111345"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111345" w:rsidRPr="00C92D69" w:rsidRDefault="0042341D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4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函館市長　</w:t>
            </w:r>
            <w:r w:rsidR="0099572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大泉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9572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潤</w:t>
            </w:r>
            <w:r w:rsidR="00DB5A4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11345"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様</w:t>
            </w:r>
          </w:p>
          <w:p w:rsidR="00111345" w:rsidRPr="00C92D69" w:rsidRDefault="00111345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000" w:left="8800" w:firstLineChars="4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111345" w:rsidRDefault="00111345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000" w:left="88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受注者</w:t>
            </w:r>
          </w:p>
          <w:p w:rsidR="00111345" w:rsidRPr="00C92D69" w:rsidRDefault="00111345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000" w:left="8800" w:firstLineChars="4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:rsidR="00111345" w:rsidRPr="00C92D69" w:rsidRDefault="00111345" w:rsidP="00F00D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75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工　事　名　　　　　　　　　　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  <w:p w:rsidR="00111345" w:rsidRPr="00C92D69" w:rsidRDefault="00111345" w:rsidP="002032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84"/>
              <w:gridCol w:w="2835"/>
              <w:gridCol w:w="2835"/>
              <w:gridCol w:w="851"/>
              <w:gridCol w:w="1842"/>
              <w:gridCol w:w="3427"/>
            </w:tblGrid>
            <w:tr w:rsidR="00111345" w:rsidRPr="00C92D69" w:rsidTr="002032B2">
              <w:trPr>
                <w:trHeight w:val="300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2032B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請負代金額</w:t>
                  </w:r>
                </w:p>
              </w:tc>
              <w:tc>
                <w:tcPr>
                  <w:tcW w:w="1207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　金　　　　　　　　　　　　　　　円</w:t>
                  </w: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1462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内　　　訳　　　明　　　細</w:t>
                  </w: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工事区分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　　種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2032B2" w:rsidP="002032B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科</w:t>
                  </w:r>
                  <w:r w:rsidR="00111345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目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単位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金　　</w:t>
                  </w:r>
                  <w:r w:rsidR="00111345"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額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（円）</w:t>
                  </w: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32B2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32B2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32B2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32B2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32B2" w:rsidRPr="00C92D69" w:rsidRDefault="002032B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工事価格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消費税等相当額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11345" w:rsidRPr="00C92D69" w:rsidTr="002032B2">
              <w:trPr>
                <w:trHeight w:val="300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工事費計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11345" w:rsidRPr="00C92D69" w:rsidRDefault="00111345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11345" w:rsidRPr="00C92D69" w:rsidRDefault="00111345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（工事価格のうち，現場労働者に関する健康保険，厚生年金保険および雇用保険の法定の事業主負担額　　　　　　　　　　　円）</w:t>
            </w:r>
          </w:p>
        </w:tc>
      </w:tr>
    </w:tbl>
    <w:p w:rsidR="00111345" w:rsidRPr="00C92D69" w:rsidRDefault="00111345" w:rsidP="00471CE6">
      <w:pPr>
        <w:overflowPunct w:val="0"/>
        <w:ind w:leftChars="5200" w:left="1144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受理　</w:t>
      </w:r>
      <w:r w:rsidR="009D2053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令和</w:t>
      </w:r>
      <w:bookmarkStart w:id="0" w:name="_GoBack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年　　月　　日</w:t>
      </w:r>
    </w:p>
    <w:p w:rsidR="00857C8F" w:rsidRDefault="00111345" w:rsidP="00857C8F">
      <w:pPr>
        <w:overflowPunct w:val="0"/>
        <w:ind w:leftChars="5200" w:left="1144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監督員　　　　　　　　　　　</w:t>
      </w:r>
      <w:bookmarkStart w:id="1" w:name="第6－1号様式"/>
      <w:bookmarkEnd w:id="1"/>
    </w:p>
    <w:sectPr w:rsidR="00857C8F" w:rsidSect="00857C8F">
      <w:type w:val="continuous"/>
      <w:pgSz w:w="16838" w:h="11906" w:orient="landscape" w:code="9"/>
      <w:pgMar w:top="1418" w:right="1134" w:bottom="851" w:left="851" w:header="720" w:footer="284" w:gutter="0"/>
      <w:pgNumType w:start="1"/>
      <w:cols w:space="720"/>
      <w:noEndnote/>
      <w:docGrid w:type="linesAndChars" w:linePitch="352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45"/>
    <w:rsid w:val="0001775E"/>
    <w:rsid w:val="00111345"/>
    <w:rsid w:val="0017133F"/>
    <w:rsid w:val="002032B2"/>
    <w:rsid w:val="0042341D"/>
    <w:rsid w:val="00857C8F"/>
    <w:rsid w:val="00995723"/>
    <w:rsid w:val="009D2053"/>
    <w:rsid w:val="00DB5A41"/>
    <w:rsid w:val="00E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D498-8E34-44B4-ABC1-FDA5CF52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345"/>
    <w:pPr>
      <w:keepNext/>
      <w:outlineLvl w:val="0"/>
    </w:pPr>
    <w:rPr>
      <w:rFonts w:asciiTheme="majorHAnsi" w:eastAsia="HG丸ｺﾞｼｯｸM-PRO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1345"/>
    <w:rPr>
      <w:rFonts w:asciiTheme="majorHAnsi" w:eastAsia="HG丸ｺﾞｼｯｸM-PRO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111345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二本柳　冬威</dc:creator>
  <cp:keywords/>
  <dc:description/>
  <cp:lastModifiedBy>nihonyanagi tohi</cp:lastModifiedBy>
  <cp:revision>9</cp:revision>
  <dcterms:created xsi:type="dcterms:W3CDTF">2022-04-06T07:15:00Z</dcterms:created>
  <dcterms:modified xsi:type="dcterms:W3CDTF">2023-07-12T00:26:00Z</dcterms:modified>
</cp:coreProperties>
</file>