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8CA" w:rsidRDefault="000C374F">
      <w:r>
        <w:rPr>
          <w:rFonts w:hint="eastAsia"/>
        </w:rPr>
        <w:t>策定例</w:t>
      </w:r>
      <w:r w:rsidR="00B44516">
        <w:rPr>
          <w:rFonts w:hint="eastAsia"/>
        </w:rPr>
        <w:t>別紙</w:t>
      </w:r>
      <w:r>
        <w:rPr>
          <w:rFonts w:hint="eastAsia"/>
        </w:rPr>
        <w:t>①</w:t>
      </w:r>
      <w:r w:rsidR="00B44516">
        <w:t xml:space="preserve">　</w:t>
      </w:r>
      <w:r w:rsidR="005238B8">
        <w:rPr>
          <w:rFonts w:hint="eastAsia"/>
        </w:rPr>
        <w:t>避難訓練の</w:t>
      </w:r>
      <w:r w:rsidR="005238B8">
        <w:t>実施内容（例）</w:t>
      </w:r>
    </w:p>
    <w:p w:rsidR="001E3636" w:rsidRDefault="001E3636" w:rsidP="001E3636">
      <w:pPr>
        <w:pStyle w:val="a4"/>
        <w:rPr>
          <w:rFonts w:ascii="ＭＳ ゴシック" w:eastAsia="ＭＳ ゴシック" w:hAnsi="ＭＳ ゴシック" w:cs="ＭＳ ゴシック"/>
        </w:rPr>
      </w:pPr>
    </w:p>
    <w:p w:rsidR="001E3636" w:rsidRPr="000C374F" w:rsidRDefault="001E3636" w:rsidP="001E3636">
      <w:pPr>
        <w:pStyle w:val="a4"/>
        <w:rPr>
          <w:rFonts w:asciiTheme="minorEastAsia" w:eastAsiaTheme="minorEastAsia" w:hAnsiTheme="minorEastAsia" w:cs="ＭＳ ゴシック"/>
        </w:rPr>
      </w:pPr>
    </w:p>
    <w:p w:rsidR="001E3636" w:rsidRPr="000C374F" w:rsidRDefault="001E3636" w:rsidP="001E3636">
      <w:pPr>
        <w:pStyle w:val="a4"/>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１　実施回数 </w:t>
      </w:r>
    </w:p>
    <w:p w:rsidR="001E3636" w:rsidRPr="000C374F" w:rsidRDefault="001E3636" w:rsidP="001E3636">
      <w:pPr>
        <w:pStyle w:val="a4"/>
        <w:ind w:firstLineChars="200" w:firstLine="42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年　回（うち夜間</w:t>
      </w:r>
      <w:r w:rsidR="00AA1D53">
        <w:rPr>
          <w:rFonts w:asciiTheme="minorEastAsia" w:eastAsiaTheme="minorEastAsia" w:hAnsiTheme="minorEastAsia" w:cs="ＭＳ ゴシック" w:hint="eastAsia"/>
        </w:rPr>
        <w:t>または</w:t>
      </w:r>
      <w:r w:rsidRPr="000C374F">
        <w:rPr>
          <w:rFonts w:asciiTheme="minorEastAsia" w:eastAsiaTheme="minorEastAsia" w:hAnsiTheme="minorEastAsia" w:cs="ＭＳ ゴシック" w:hint="eastAsia"/>
        </w:rPr>
        <w:t xml:space="preserve">夜間を想定した避難訓練　年　回） </w:t>
      </w:r>
    </w:p>
    <w:p w:rsidR="001E3636" w:rsidRPr="000C374F" w:rsidRDefault="001E3636" w:rsidP="001E3636">
      <w:pPr>
        <w:pStyle w:val="a4"/>
        <w:rPr>
          <w:rFonts w:asciiTheme="minorEastAsia" w:eastAsiaTheme="minorEastAsia" w:hAnsiTheme="minorEastAsia" w:cs="ＭＳ ゴシック"/>
        </w:rPr>
      </w:pPr>
    </w:p>
    <w:p w:rsidR="001E3636" w:rsidRPr="000C374F" w:rsidRDefault="001E3636" w:rsidP="001E3636">
      <w:pPr>
        <w:pStyle w:val="a4"/>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２　避難訓練の参加者 </w:t>
      </w:r>
    </w:p>
    <w:p w:rsidR="001E3636" w:rsidRPr="000C374F" w:rsidRDefault="001E3636" w:rsidP="001E3636">
      <w:pPr>
        <w:pStyle w:val="a4"/>
        <w:ind w:firstLineChars="200" w:firstLine="42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常勤職員（夜間従事者含む）、非常勤職員（夜間従事者含む）、利用者 </w:t>
      </w:r>
    </w:p>
    <w:p w:rsidR="001E3636" w:rsidRPr="000C374F" w:rsidRDefault="001E3636" w:rsidP="001E3636">
      <w:pPr>
        <w:pStyle w:val="a4"/>
        <w:rPr>
          <w:rFonts w:asciiTheme="minorEastAsia" w:eastAsiaTheme="minorEastAsia" w:hAnsiTheme="minorEastAsia" w:cs="ＭＳ ゴシック"/>
        </w:rPr>
      </w:pPr>
    </w:p>
    <w:p w:rsidR="001E3636" w:rsidRPr="000C374F" w:rsidRDefault="001E3636" w:rsidP="001E3636">
      <w:pPr>
        <w:pStyle w:val="a4"/>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３　想定する災害の種類 </w:t>
      </w:r>
    </w:p>
    <w:p w:rsidR="001E3636" w:rsidRPr="000C374F" w:rsidRDefault="001E3636" w:rsidP="001E3636">
      <w:pPr>
        <w:pStyle w:val="a4"/>
        <w:ind w:firstLineChars="200" w:firstLine="42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火災、地震、水害、土砂災害 </w:t>
      </w:r>
      <w:r w:rsidR="000C374F">
        <w:rPr>
          <w:rFonts w:asciiTheme="minorEastAsia" w:eastAsiaTheme="minorEastAsia" w:hAnsiTheme="minorEastAsia" w:cs="ＭＳ ゴシック" w:hint="eastAsia"/>
        </w:rPr>
        <w:t>、津波</w:t>
      </w:r>
    </w:p>
    <w:p w:rsidR="001E3636" w:rsidRPr="000C374F" w:rsidRDefault="001E3636" w:rsidP="001E3636">
      <w:pPr>
        <w:pStyle w:val="a4"/>
        <w:rPr>
          <w:rFonts w:asciiTheme="minorEastAsia" w:eastAsiaTheme="minorEastAsia" w:hAnsiTheme="minorEastAsia" w:cs="ＭＳ ゴシック"/>
        </w:rPr>
      </w:pPr>
    </w:p>
    <w:p w:rsidR="001E3636" w:rsidRPr="000C374F" w:rsidRDefault="001E3636" w:rsidP="001E3636">
      <w:pPr>
        <w:pStyle w:val="a4"/>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４　避難場所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（１）火災発生時 ○○公園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（２）地震発生時 ○○小学校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（３）水害発生時 ○○市民会館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（４）土砂災害発生時 ○○公民館 </w:t>
      </w:r>
    </w:p>
    <w:p w:rsidR="001E3636" w:rsidRDefault="000C374F" w:rsidP="001E3636">
      <w:pPr>
        <w:pStyle w:val="a4"/>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（５）津波発生時</w:t>
      </w:r>
      <w:r>
        <w:rPr>
          <w:rFonts w:asciiTheme="minorEastAsia" w:eastAsiaTheme="minorEastAsia" w:hAnsiTheme="minorEastAsia" w:cs="ＭＳ ゴシック" w:hint="eastAsia"/>
        </w:rPr>
        <w:t xml:space="preserve">　</w:t>
      </w:r>
      <w:r w:rsidRPr="000C374F">
        <w:rPr>
          <w:rFonts w:asciiTheme="minorEastAsia" w:eastAsiaTheme="minorEastAsia" w:hAnsiTheme="minorEastAsia" w:cs="ＭＳ ゴシック" w:hint="eastAsia"/>
        </w:rPr>
        <w:t>○○市民会館</w:t>
      </w:r>
    </w:p>
    <w:p w:rsidR="000C374F" w:rsidRPr="000C374F" w:rsidRDefault="000C374F" w:rsidP="001E3636">
      <w:pPr>
        <w:pStyle w:val="a4"/>
        <w:rPr>
          <w:rFonts w:asciiTheme="minorEastAsia" w:eastAsiaTheme="minorEastAsia" w:hAnsiTheme="minorEastAsia" w:cs="ＭＳ ゴシック"/>
        </w:rPr>
      </w:pPr>
    </w:p>
    <w:p w:rsidR="001E3636" w:rsidRPr="000C374F" w:rsidRDefault="001E3636" w:rsidP="001E3636">
      <w:pPr>
        <w:pStyle w:val="a4"/>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５　避難場所までの避難目標時間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（１）火災の場合 ○○分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（２）地震の場合 ○○分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（３）水害の場合 ○○分 </w:t>
      </w:r>
    </w:p>
    <w:p w:rsidR="001E3636"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（４）土砂災害の場合 ○○分 </w:t>
      </w:r>
    </w:p>
    <w:p w:rsidR="000C374F" w:rsidRPr="000C374F" w:rsidRDefault="000C374F" w:rsidP="001E3636">
      <w:pPr>
        <w:pStyle w:val="a4"/>
        <w:ind w:firstLineChars="100" w:firstLine="210"/>
        <w:rPr>
          <w:rFonts w:asciiTheme="minorEastAsia" w:eastAsiaTheme="minorEastAsia" w:hAnsiTheme="minorEastAsia" w:cs="ＭＳ ゴシック"/>
        </w:rPr>
      </w:pPr>
      <w:r>
        <w:rPr>
          <w:rFonts w:asciiTheme="minorEastAsia" w:eastAsiaTheme="minorEastAsia" w:hAnsiTheme="minorEastAsia" w:cs="ＭＳ ゴシック" w:hint="eastAsia"/>
        </w:rPr>
        <w:t>（５）</w:t>
      </w:r>
      <w:r>
        <w:rPr>
          <w:rFonts w:asciiTheme="minorEastAsia" w:eastAsiaTheme="minorEastAsia" w:hAnsiTheme="minorEastAsia" w:cs="ＭＳ ゴシック"/>
        </w:rPr>
        <w:t>津波</w:t>
      </w:r>
      <w:r>
        <w:rPr>
          <w:rFonts w:asciiTheme="minorEastAsia" w:eastAsiaTheme="minorEastAsia" w:hAnsiTheme="minorEastAsia" w:cs="ＭＳ ゴシック" w:hint="eastAsia"/>
        </w:rPr>
        <w:t>の場合</w:t>
      </w:r>
      <w:r>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w:t>
      </w:r>
      <w:r>
        <w:rPr>
          <w:rFonts w:asciiTheme="minorEastAsia" w:eastAsiaTheme="minorEastAsia" w:hAnsiTheme="minorEastAsia" w:cs="ＭＳ ゴシック"/>
        </w:rPr>
        <w:t>分</w:t>
      </w:r>
    </w:p>
    <w:p w:rsidR="001E3636" w:rsidRPr="000C374F" w:rsidRDefault="001E3636" w:rsidP="001E3636">
      <w:pPr>
        <w:pStyle w:val="a4"/>
        <w:ind w:leftChars="100" w:left="420" w:hangingChars="100" w:hanging="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　小規模社会福祉施設の火災発生時の避難目標時間については、全国消防長会作成の「避難目標時間の設定」を参考にしてください。 </w:t>
      </w:r>
    </w:p>
    <w:p w:rsidR="001E3636" w:rsidRPr="000C374F" w:rsidRDefault="001E3636" w:rsidP="001E3636">
      <w:pPr>
        <w:pStyle w:val="a4"/>
        <w:ind w:firstLineChars="300" w:firstLine="63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http://www.fdma.go.jp/html/data/tuchi2203/pdf/220313_yo130.pdf</w:t>
      </w:r>
    </w:p>
    <w:p w:rsidR="001E3636" w:rsidRPr="000C374F" w:rsidRDefault="001E3636" w:rsidP="001E3636">
      <w:pPr>
        <w:pStyle w:val="a4"/>
        <w:rPr>
          <w:rFonts w:asciiTheme="minorEastAsia" w:eastAsiaTheme="minorEastAsia" w:hAnsiTheme="minorEastAsia" w:cs="ＭＳ ゴシック"/>
        </w:rPr>
      </w:pPr>
    </w:p>
    <w:p w:rsidR="001E3636" w:rsidRPr="000C374F" w:rsidRDefault="001E3636" w:rsidP="001E3636">
      <w:pPr>
        <w:pStyle w:val="a4"/>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６ 避難訓練の内容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（１）避難目標時間内に迅速に避難できるかどうかの検証を行う。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（２）防災マップ</w:t>
      </w:r>
      <w:r w:rsidR="00AA1D53">
        <w:rPr>
          <w:rFonts w:asciiTheme="minorEastAsia" w:eastAsiaTheme="minorEastAsia" w:hAnsiTheme="minorEastAsia" w:cs="ＭＳ ゴシック" w:hint="eastAsia"/>
        </w:rPr>
        <w:t>およ</w:t>
      </w:r>
      <w:bookmarkStart w:id="0" w:name="_GoBack"/>
      <w:bookmarkEnd w:id="0"/>
      <w:r w:rsidRPr="000C374F">
        <w:rPr>
          <w:rFonts w:asciiTheme="minorEastAsia" w:eastAsiaTheme="minorEastAsia" w:hAnsiTheme="minorEastAsia" w:cs="ＭＳ ゴシック" w:hint="eastAsia"/>
        </w:rPr>
        <w:t xml:space="preserve">び施設内の避難経路のとおりに迅速に避難できるかどうかの検証を行う。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（３）災害時における役割分担表のとおりに迅速な対応ができるかどうかの検証を行う。</w:t>
      </w:r>
    </w:p>
    <w:p w:rsidR="001E3636" w:rsidRPr="000C374F" w:rsidRDefault="001E3636" w:rsidP="001E3636">
      <w:pPr>
        <w:pStyle w:val="a4"/>
        <w:ind w:leftChars="100" w:left="840" w:hangingChars="300" w:hanging="63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（４）職員の少ない時間帯での対応を想定した訓練を実施し、迅速に避難できるかどうかの検証を行う。 </w:t>
      </w:r>
    </w:p>
    <w:p w:rsidR="001E3636" w:rsidRPr="000C374F" w:rsidRDefault="001E3636" w:rsidP="001E3636">
      <w:pPr>
        <w:pStyle w:val="a4"/>
        <w:ind w:firstLineChars="100" w:firstLine="210"/>
        <w:rPr>
          <w:rFonts w:asciiTheme="minorEastAsia" w:eastAsiaTheme="minorEastAsia" w:hAnsiTheme="minorEastAsia" w:cs="ＭＳ ゴシック"/>
        </w:rPr>
      </w:pPr>
      <w:r w:rsidRPr="000C374F">
        <w:rPr>
          <w:rFonts w:asciiTheme="minorEastAsia" w:eastAsiaTheme="minorEastAsia" w:hAnsiTheme="minorEastAsia" w:cs="ＭＳ ゴシック" w:hint="eastAsia"/>
        </w:rPr>
        <w:t xml:space="preserve">（５）消火器を使用した初期消火の訓練を行う。 </w:t>
      </w:r>
    </w:p>
    <w:p w:rsidR="005238B8" w:rsidRPr="000C374F" w:rsidRDefault="001E3636" w:rsidP="001E3636">
      <w:pPr>
        <w:ind w:firstLineChars="100" w:firstLine="210"/>
        <w:rPr>
          <w:rFonts w:asciiTheme="minorEastAsia" w:hAnsiTheme="minorEastAsia"/>
        </w:rPr>
      </w:pPr>
      <w:r w:rsidRPr="000C374F">
        <w:rPr>
          <w:rFonts w:asciiTheme="minorEastAsia" w:hAnsiTheme="minorEastAsia" w:cs="ＭＳ ゴシック" w:hint="eastAsia"/>
          <w:szCs w:val="21"/>
        </w:rPr>
        <w:t>（６）近隣住民が参加する避難訓練を実施する。</w:t>
      </w:r>
    </w:p>
    <w:p w:rsidR="00B44516" w:rsidRPr="000C374F" w:rsidRDefault="00B44516">
      <w:pPr>
        <w:rPr>
          <w:rFonts w:asciiTheme="minorEastAsia" w:hAnsiTheme="minorEastAsia"/>
        </w:rPr>
      </w:pPr>
    </w:p>
    <w:sectPr w:rsidR="00B44516" w:rsidRPr="000C374F" w:rsidSect="000A0F5D">
      <w:footerReference w:type="default" r:id="rId7"/>
      <w:pgSz w:w="11906" w:h="16838" w:code="9"/>
      <w:pgMar w:top="1418" w:right="1418" w:bottom="1418" w:left="1418" w:header="851" w:footer="992" w:gutter="0"/>
      <w:pgNumType w:fmt="numberInDash" w:start="3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E3F" w:rsidRDefault="00C00E3F" w:rsidP="002705DA">
      <w:r>
        <w:separator/>
      </w:r>
    </w:p>
  </w:endnote>
  <w:endnote w:type="continuationSeparator" w:id="0">
    <w:p w:rsidR="00C00E3F" w:rsidRDefault="00C00E3F" w:rsidP="0027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00608F3B824B411BBE925AF2DBCF7525"/>
      </w:placeholder>
      <w:temporary/>
      <w:showingPlcHdr/>
      <w15:appearance w15:val="hidden"/>
    </w:sdtPr>
    <w:sdtEndPr/>
    <w:sdtContent>
      <w:p w:rsidR="00B00EAA" w:rsidRDefault="00B00EAA">
        <w:pPr>
          <w:pStyle w:val="a8"/>
        </w:pPr>
        <w:r>
          <w:rPr>
            <w:lang w:val="ja-JP"/>
          </w:rPr>
          <w:t>[</w:t>
        </w:r>
        <w:r>
          <w:rPr>
            <w:lang w:val="ja-JP"/>
          </w:rPr>
          <w:t>ここに入力</w:t>
        </w:r>
        <w:r>
          <w:rPr>
            <w:lang w:val="ja-JP"/>
          </w:rPr>
          <w:t>]</w:t>
        </w:r>
      </w:p>
    </w:sdtContent>
  </w:sdt>
  <w:p w:rsidR="002705DA" w:rsidRDefault="002705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E3F" w:rsidRDefault="00C00E3F" w:rsidP="002705DA">
      <w:r>
        <w:separator/>
      </w:r>
    </w:p>
  </w:footnote>
  <w:footnote w:type="continuationSeparator" w:id="0">
    <w:p w:rsidR="00C00E3F" w:rsidRDefault="00C00E3F" w:rsidP="00270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16"/>
    <w:rsid w:val="000A0F5D"/>
    <w:rsid w:val="000C374F"/>
    <w:rsid w:val="001E3636"/>
    <w:rsid w:val="002705DA"/>
    <w:rsid w:val="005238B8"/>
    <w:rsid w:val="00773DA9"/>
    <w:rsid w:val="00A437DA"/>
    <w:rsid w:val="00AA0CAB"/>
    <w:rsid w:val="00AA1D53"/>
    <w:rsid w:val="00B00EAA"/>
    <w:rsid w:val="00B44516"/>
    <w:rsid w:val="00C00E3F"/>
    <w:rsid w:val="00C11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16C568-30B6-477F-9FF2-BB065505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1E3636"/>
    <w:rPr>
      <w:rFonts w:ascii="ＭＳ 明朝" w:eastAsia="ＭＳ 明朝" w:hAnsi="Courier New" w:cs="Courier New"/>
      <w:szCs w:val="21"/>
    </w:rPr>
  </w:style>
  <w:style w:type="character" w:customStyle="1" w:styleId="a5">
    <w:name w:val="書式なし (文字)"/>
    <w:basedOn w:val="a0"/>
    <w:link w:val="a4"/>
    <w:uiPriority w:val="99"/>
    <w:rsid w:val="001E3636"/>
    <w:rPr>
      <w:rFonts w:ascii="ＭＳ 明朝" w:eastAsia="ＭＳ 明朝" w:hAnsi="Courier New" w:cs="Courier New"/>
      <w:szCs w:val="21"/>
    </w:rPr>
  </w:style>
  <w:style w:type="paragraph" w:styleId="a6">
    <w:name w:val="header"/>
    <w:basedOn w:val="a"/>
    <w:link w:val="a7"/>
    <w:uiPriority w:val="99"/>
    <w:unhideWhenUsed/>
    <w:rsid w:val="002705DA"/>
    <w:pPr>
      <w:tabs>
        <w:tab w:val="center" w:pos="4252"/>
        <w:tab w:val="right" w:pos="8504"/>
      </w:tabs>
      <w:snapToGrid w:val="0"/>
    </w:pPr>
  </w:style>
  <w:style w:type="character" w:customStyle="1" w:styleId="a7">
    <w:name w:val="ヘッダー (文字)"/>
    <w:basedOn w:val="a0"/>
    <w:link w:val="a6"/>
    <w:uiPriority w:val="99"/>
    <w:rsid w:val="002705DA"/>
  </w:style>
  <w:style w:type="paragraph" w:styleId="a8">
    <w:name w:val="footer"/>
    <w:basedOn w:val="a"/>
    <w:link w:val="a9"/>
    <w:uiPriority w:val="99"/>
    <w:unhideWhenUsed/>
    <w:rsid w:val="002705DA"/>
    <w:pPr>
      <w:tabs>
        <w:tab w:val="center" w:pos="4252"/>
        <w:tab w:val="right" w:pos="8504"/>
      </w:tabs>
      <w:snapToGrid w:val="0"/>
    </w:pPr>
  </w:style>
  <w:style w:type="character" w:customStyle="1" w:styleId="a9">
    <w:name w:val="フッター (文字)"/>
    <w:basedOn w:val="a0"/>
    <w:link w:val="a8"/>
    <w:uiPriority w:val="99"/>
    <w:rsid w:val="002705DA"/>
  </w:style>
  <w:style w:type="paragraph" w:styleId="aa">
    <w:name w:val="Balloon Text"/>
    <w:basedOn w:val="a"/>
    <w:link w:val="ab"/>
    <w:uiPriority w:val="99"/>
    <w:semiHidden/>
    <w:unhideWhenUsed/>
    <w:rsid w:val="000A0F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608F3B824B411BBE925AF2DBCF7525"/>
        <w:category>
          <w:name w:val="全般"/>
          <w:gallery w:val="placeholder"/>
        </w:category>
        <w:types>
          <w:type w:val="bbPlcHdr"/>
        </w:types>
        <w:behaviors>
          <w:behavior w:val="content"/>
        </w:behaviors>
        <w:guid w:val="{0C0CFEBB-F7AE-49AF-ACBA-BB0F4258A746}"/>
      </w:docPartPr>
      <w:docPartBody>
        <w:p w:rsidR="004101C7" w:rsidRDefault="00F41BA2" w:rsidP="00F41BA2">
          <w:pPr>
            <w:pStyle w:val="00608F3B824B411BBE925AF2DBCF7525"/>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A2"/>
    <w:rsid w:val="004101C7"/>
    <w:rsid w:val="005B1CB0"/>
    <w:rsid w:val="007405F6"/>
    <w:rsid w:val="00F41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608F3B824B411BBE925AF2DBCF7525">
    <w:name w:val="00608F3B824B411BBE925AF2DBCF7525"/>
    <w:rsid w:val="00F41BA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E6A65-8C61-490D-B1C3-0C5AE4B7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2018-03-06T01:43:00Z</dcterms:created>
  <dcterms:modified xsi:type="dcterms:W3CDTF">2018-10-15T08:20:00Z</dcterms:modified>
</cp:coreProperties>
</file>