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C8C4C" w14:textId="2DBE4B74" w:rsidR="009F4DE7" w:rsidRPr="00AD5E26" w:rsidRDefault="00AD5E26" w:rsidP="009F4DE7">
      <w:pPr>
        <w:jc w:val="left"/>
        <w:rPr>
          <w:rFonts w:ascii="ＭＳ ゴシック" w:eastAsia="ＭＳ ゴシック" w:hAnsi="ＭＳ ゴシック"/>
        </w:rPr>
      </w:pPr>
      <w:r w:rsidRPr="00AD5E26">
        <w:rPr>
          <w:rFonts w:ascii="ＭＳ ゴシック" w:eastAsia="ＭＳ ゴシック" w:hAnsi="ＭＳ ゴシック" w:hint="eastAsia"/>
          <w:noProof/>
        </w:rPr>
        <mc:AlternateContent>
          <mc:Choice Requires="wps">
            <w:drawing>
              <wp:anchor distT="0" distB="0" distL="114300" distR="114300" simplePos="0" relativeHeight="251660800" behindDoc="0" locked="0" layoutInCell="1" allowOverlap="1" wp14:anchorId="5F6C54E0" wp14:editId="5A0110EE">
                <wp:simplePos x="0" y="0"/>
                <wp:positionH relativeFrom="column">
                  <wp:posOffset>151765</wp:posOffset>
                </wp:positionH>
                <wp:positionV relativeFrom="paragraph">
                  <wp:posOffset>241935</wp:posOffset>
                </wp:positionV>
                <wp:extent cx="3642360" cy="483870"/>
                <wp:effectExtent l="0" t="0" r="15240" b="11430"/>
                <wp:wrapNone/>
                <wp:docPr id="1" name="大かっこ 1"/>
                <wp:cNvGraphicFramePr/>
                <a:graphic xmlns:a="http://schemas.openxmlformats.org/drawingml/2006/main">
                  <a:graphicData uri="http://schemas.microsoft.com/office/word/2010/wordprocessingShape">
                    <wps:wsp>
                      <wps:cNvSpPr/>
                      <wps:spPr>
                        <a:xfrm>
                          <a:off x="0" y="0"/>
                          <a:ext cx="3642360" cy="48387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F06C6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95pt;margin-top:19.05pt;width:286.8pt;height:38.1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" strokecolor="black [3200]" strokeweight=".5pt">
                <v:stroke joinstyle="miter"/>
              </v:shape>
            </w:pict>
          </mc:Fallback>
        </mc:AlternateContent>
      </w:r>
      <w:r w:rsidR="00901FEB">
        <w:rPr>
          <w:rFonts w:ascii="ＭＳ ゴシック" w:eastAsia="ＭＳ ゴシック" w:hAnsi="ＭＳ ゴシック" w:hint="eastAsia"/>
        </w:rPr>
        <w:t>青森・函館ツインシティ推進協議会事務局</w:t>
      </w:r>
      <w:r w:rsidR="00183F2D">
        <w:rPr>
          <w:rFonts w:ascii="ＭＳ ゴシック" w:eastAsia="ＭＳ ゴシック" w:hAnsi="ＭＳ ゴシック" w:hint="eastAsia"/>
        </w:rPr>
        <w:t xml:space="preserve">　</w:t>
      </w:r>
      <w:r w:rsidR="007C1AE4">
        <w:rPr>
          <w:rFonts w:ascii="ＭＳ ゴシック" w:eastAsia="ＭＳ ゴシック" w:hAnsi="ＭＳ ゴシック" w:hint="eastAsia"/>
        </w:rPr>
        <w:t>不京</w:t>
      </w:r>
      <w:r w:rsidR="005F1B7A">
        <w:rPr>
          <w:rFonts w:ascii="ＭＳ ゴシック" w:eastAsia="ＭＳ ゴシック" w:hAnsi="ＭＳ ゴシック" w:hint="eastAsia"/>
        </w:rPr>
        <w:t>・</w:t>
      </w:r>
      <w:r w:rsidR="007C1AE4">
        <w:rPr>
          <w:rFonts w:ascii="ＭＳ ゴシック" w:eastAsia="ＭＳ ゴシック" w:hAnsi="ＭＳ ゴシック" w:hint="eastAsia"/>
        </w:rPr>
        <w:t>藤井</w:t>
      </w:r>
      <w:bookmarkStart w:id="0" w:name="_GoBack"/>
      <w:bookmarkEnd w:id="0"/>
      <w:r w:rsidR="009F4DE7" w:rsidRPr="00AD5E26">
        <w:rPr>
          <w:rFonts w:ascii="ＭＳ ゴシック" w:eastAsia="ＭＳ ゴシック" w:hAnsi="ＭＳ ゴシック" w:hint="eastAsia"/>
        </w:rPr>
        <w:t xml:space="preserve">　宛</w:t>
      </w:r>
    </w:p>
    <w:p w14:paraId="628F1D31" w14:textId="0EE423F5" w:rsidR="00AD5E26" w:rsidRPr="00AD5E26" w:rsidRDefault="009F4DE7" w:rsidP="00AD5E26">
      <w:pPr>
        <w:ind w:leftChars="200" w:left="477"/>
        <w:jc w:val="left"/>
        <w:rPr>
          <w:rFonts w:ascii="ＭＳ ゴシック" w:eastAsia="ＭＳ ゴシック" w:hAnsi="ＭＳ ゴシック"/>
          <w:sz w:val="22"/>
        </w:rPr>
      </w:pPr>
      <w:r w:rsidRPr="00AD5E26">
        <w:rPr>
          <w:rFonts w:ascii="ＭＳ ゴシック" w:eastAsia="ＭＳ ゴシック" w:hAnsi="ＭＳ ゴシック" w:hint="eastAsia"/>
          <w:sz w:val="22"/>
        </w:rPr>
        <w:t>ＦＡＸ</w:t>
      </w:r>
      <w:r w:rsidR="00AD5E26" w:rsidRPr="00AD5E26">
        <w:rPr>
          <w:rFonts w:ascii="ＭＳ ゴシック" w:eastAsia="ＭＳ ゴシック" w:hAnsi="ＭＳ ゴシック" w:hint="eastAsia"/>
          <w:sz w:val="22"/>
        </w:rPr>
        <w:t xml:space="preserve">　：</w:t>
      </w:r>
      <w:r w:rsidRPr="00AD5E26">
        <w:rPr>
          <w:rFonts w:ascii="ＭＳ ゴシック" w:eastAsia="ＭＳ ゴシック" w:hAnsi="ＭＳ ゴシック" w:hint="eastAsia"/>
          <w:sz w:val="22"/>
        </w:rPr>
        <w:t xml:space="preserve">　</w:t>
      </w:r>
      <w:r w:rsidR="00B737C8">
        <w:rPr>
          <w:rFonts w:ascii="ＭＳ ゴシック" w:eastAsia="ＭＳ ゴシック" w:hAnsi="ＭＳ ゴシック" w:hint="eastAsia"/>
          <w:sz w:val="22"/>
        </w:rPr>
        <w:t>０１３８</w:t>
      </w:r>
      <w:r w:rsidRPr="00AD5E26">
        <w:rPr>
          <w:rFonts w:ascii="ＭＳ ゴシック" w:eastAsia="ＭＳ ゴシック" w:hAnsi="ＭＳ ゴシック" w:hint="eastAsia"/>
          <w:sz w:val="22"/>
        </w:rPr>
        <w:t>－</w:t>
      </w:r>
      <w:r w:rsidR="00B737C8">
        <w:rPr>
          <w:rFonts w:ascii="ＭＳ ゴシック" w:eastAsia="ＭＳ ゴシック" w:hAnsi="ＭＳ ゴシック" w:hint="eastAsia"/>
          <w:sz w:val="22"/>
        </w:rPr>
        <w:t>２３</w:t>
      </w:r>
      <w:r w:rsidRPr="00AD5E26">
        <w:rPr>
          <w:rFonts w:ascii="ＭＳ ゴシック" w:eastAsia="ＭＳ ゴシック" w:hAnsi="ＭＳ ゴシック" w:hint="eastAsia"/>
          <w:sz w:val="22"/>
        </w:rPr>
        <w:t>－</w:t>
      </w:r>
      <w:r w:rsidR="00B737C8">
        <w:rPr>
          <w:rFonts w:ascii="ＭＳ ゴシック" w:eastAsia="ＭＳ ゴシック" w:hAnsi="ＭＳ ゴシック" w:hint="eastAsia"/>
          <w:sz w:val="22"/>
        </w:rPr>
        <w:t>７６０４</w:t>
      </w:r>
    </w:p>
    <w:p w14:paraId="275FDBFC" w14:textId="135B7755" w:rsidR="009F4DE7" w:rsidRPr="00AD5E26" w:rsidRDefault="009F4DE7" w:rsidP="00AD5E26">
      <w:pPr>
        <w:ind w:leftChars="200" w:left="477"/>
        <w:jc w:val="left"/>
        <w:rPr>
          <w:rFonts w:ascii="ＭＳ ゴシック" w:eastAsia="ＭＳ ゴシック" w:hAnsi="ＭＳ ゴシック"/>
          <w:sz w:val="22"/>
        </w:rPr>
      </w:pPr>
      <w:r w:rsidRPr="00AD5E26">
        <w:rPr>
          <w:rFonts w:ascii="ＭＳ ゴシック" w:eastAsia="ＭＳ ゴシック" w:hAnsi="ＭＳ ゴシック" w:hint="eastAsia"/>
          <w:sz w:val="22"/>
        </w:rPr>
        <w:t>e-mail</w:t>
      </w:r>
      <w:r w:rsidR="00AD5E26" w:rsidRPr="00AD5E26">
        <w:rPr>
          <w:rFonts w:ascii="ＭＳ ゴシック" w:eastAsia="ＭＳ ゴシック" w:hAnsi="ＭＳ ゴシック" w:hint="eastAsia"/>
          <w:sz w:val="22"/>
        </w:rPr>
        <w:t xml:space="preserve">　：</w:t>
      </w:r>
      <w:r w:rsidRPr="00AD5E26">
        <w:rPr>
          <w:rFonts w:ascii="ＭＳ ゴシック" w:eastAsia="ＭＳ ゴシック" w:hAnsi="ＭＳ ゴシック" w:hint="eastAsia"/>
          <w:sz w:val="22"/>
        </w:rPr>
        <w:t xml:space="preserve">　</w:t>
      </w:r>
      <w:r w:rsidR="00B737C8" w:rsidRPr="00B737C8">
        <w:rPr>
          <w:rFonts w:ascii="ＭＳ ゴシック" w:eastAsia="ＭＳ ゴシック" w:hAnsi="ＭＳ ゴシック"/>
          <w:sz w:val="22"/>
        </w:rPr>
        <w:t>kouiki@city.hakodate.hokkaido.jp</w:t>
      </w:r>
    </w:p>
    <w:p w14:paraId="23871DB4" w14:textId="77777777" w:rsidR="00AD5E26" w:rsidRPr="00AD5E26" w:rsidRDefault="00AD5E26" w:rsidP="009F4DE7">
      <w:pPr>
        <w:jc w:val="left"/>
        <w:rPr>
          <w:rFonts w:ascii="ＭＳ ゴシック" w:eastAsia="ＭＳ ゴシック" w:hAnsi="ＭＳ ゴシック"/>
          <w:sz w:val="22"/>
        </w:rPr>
      </w:pPr>
    </w:p>
    <w:p w14:paraId="118B3CFD" w14:textId="5038765B" w:rsidR="001255B2" w:rsidRPr="001255B2" w:rsidRDefault="001255B2" w:rsidP="001255B2">
      <w:pPr>
        <w:jc w:val="center"/>
        <w:rPr>
          <w:rFonts w:ascii="ＭＳ ゴシック" w:eastAsia="ＭＳ ゴシック" w:hAnsi="ＭＳ ゴシック"/>
          <w:sz w:val="28"/>
          <w:bdr w:val="single" w:sz="4" w:space="0" w:color="auto"/>
        </w:rPr>
      </w:pPr>
      <w:r w:rsidRPr="001255B2">
        <w:rPr>
          <w:rFonts w:ascii="ＭＳ ゴシック" w:eastAsia="ＭＳ ゴシック" w:hAnsi="ＭＳ ゴシック" w:hint="eastAsia"/>
          <w:sz w:val="28"/>
          <w:bdr w:val="single" w:sz="4" w:space="0" w:color="auto"/>
        </w:rPr>
        <w:t>特別運賃利用希望</w:t>
      </w:r>
      <w:r w:rsidR="005F1B7A">
        <w:rPr>
          <w:rFonts w:ascii="ＭＳ ゴシック" w:eastAsia="ＭＳ ゴシック" w:hAnsi="ＭＳ ゴシック" w:hint="eastAsia"/>
          <w:sz w:val="28"/>
          <w:bdr w:val="single" w:sz="4" w:space="0" w:color="auto"/>
        </w:rPr>
        <w:t>意向調査</w:t>
      </w:r>
    </w:p>
    <w:p w14:paraId="25AF6B09" w14:textId="77777777" w:rsidR="00E22FF6" w:rsidRDefault="009F4DE7" w:rsidP="009F4DE7">
      <w:pPr>
        <w:ind w:leftChars="1400" w:left="3342"/>
        <w:rPr>
          <w:u w:val="single"/>
        </w:rPr>
      </w:pPr>
      <w:r>
        <w:rPr>
          <w:rFonts w:hint="eastAsia"/>
        </w:rPr>
        <w:t>貴　団　体　名</w:t>
      </w:r>
      <w:r w:rsidRPr="009F4DE7">
        <w:rPr>
          <w:rFonts w:hint="eastAsia"/>
          <w:u w:val="single"/>
        </w:rPr>
        <w:t xml:space="preserve">　　　　　　　　　　　　　　　</w:t>
      </w:r>
    </w:p>
    <w:p w14:paraId="55AA09CA" w14:textId="77777777" w:rsidR="009F4DE7" w:rsidRPr="009F4DE7" w:rsidRDefault="009F4DE7" w:rsidP="009F4DE7">
      <w:pPr>
        <w:ind w:leftChars="1400" w:left="3342"/>
      </w:pPr>
      <w:r w:rsidRPr="009F4DE7">
        <w:rPr>
          <w:rFonts w:hint="eastAsia"/>
        </w:rPr>
        <w:t>御担当者様氏名</w:t>
      </w:r>
      <w:r w:rsidRPr="009F4DE7">
        <w:rPr>
          <w:rFonts w:hint="eastAsia"/>
          <w:u w:val="single"/>
        </w:rPr>
        <w:t xml:space="preserve">　　　　　　　　　　　　　　　</w:t>
      </w:r>
    </w:p>
    <w:p w14:paraId="77467C32" w14:textId="77777777" w:rsidR="009F4DE7" w:rsidRDefault="009F4DE7" w:rsidP="009F4DE7">
      <w:pPr>
        <w:ind w:leftChars="1400" w:left="3342"/>
      </w:pPr>
      <w:r>
        <w:rPr>
          <w:rFonts w:hint="eastAsia"/>
        </w:rPr>
        <w:t>連絡先電話番号</w:t>
      </w:r>
      <w:r w:rsidRPr="009F4DE7">
        <w:rPr>
          <w:rFonts w:hint="eastAsia"/>
          <w:u w:val="single"/>
        </w:rPr>
        <w:t xml:space="preserve">　　　　　　　　　　　　　　　</w:t>
      </w:r>
    </w:p>
    <w:p w14:paraId="661786FE" w14:textId="77777777" w:rsidR="009F4DE7" w:rsidRDefault="009F4DE7" w:rsidP="0021575C">
      <w:pPr>
        <w:ind w:left="1909" w:hangingChars="800" w:hanging="1909"/>
      </w:pPr>
    </w:p>
    <w:tbl>
      <w:tblPr>
        <w:tblStyle w:val="ab"/>
        <w:tblW w:w="5000" w:type="pct"/>
        <w:tblLook w:val="04A0" w:firstRow="1" w:lastRow="0" w:firstColumn="1" w:lastColumn="0" w:noHBand="0" w:noVBand="1"/>
      </w:tblPr>
      <w:tblGrid>
        <w:gridCol w:w="4535"/>
        <w:gridCol w:w="4525"/>
      </w:tblGrid>
      <w:tr w:rsidR="001255B2" w14:paraId="74591A17" w14:textId="77777777" w:rsidTr="002D18F1">
        <w:tc>
          <w:tcPr>
            <w:tcW w:w="2503" w:type="pct"/>
          </w:tcPr>
          <w:p w14:paraId="2FA2AFCB" w14:textId="77777777" w:rsidR="001255B2" w:rsidRPr="002D18F1" w:rsidRDefault="001255B2" w:rsidP="001255B2">
            <w:pPr>
              <w:ind w:left="239" w:hangingChars="100" w:hanging="239"/>
              <w:rPr>
                <w:rFonts w:ascii="ＭＳ ゴシック" w:eastAsia="ＭＳ ゴシック" w:hAnsi="ＭＳ ゴシック"/>
              </w:rPr>
            </w:pPr>
            <w:r w:rsidRPr="002D18F1">
              <w:rPr>
                <w:rFonts w:ascii="ＭＳ ゴシック" w:eastAsia="ＭＳ ゴシック" w:hAnsi="ＭＳ ゴシック" w:hint="eastAsia"/>
              </w:rPr>
              <w:t>Ｑ１．特別運賃の利用を希望する交流事業名を御記入ください。</w:t>
            </w:r>
          </w:p>
        </w:tc>
        <w:tc>
          <w:tcPr>
            <w:tcW w:w="2497" w:type="pct"/>
            <w:vAlign w:val="center"/>
          </w:tcPr>
          <w:p w14:paraId="0F3EB958" w14:textId="77777777" w:rsidR="001255B2" w:rsidRDefault="001255B2" w:rsidP="002D18F1"/>
        </w:tc>
      </w:tr>
      <w:tr w:rsidR="001255B2" w14:paraId="7D88AA49" w14:textId="77777777" w:rsidTr="002D18F1">
        <w:tc>
          <w:tcPr>
            <w:tcW w:w="2503" w:type="pct"/>
          </w:tcPr>
          <w:p w14:paraId="194ADC3E" w14:textId="6AB5ECFB" w:rsidR="001255B2" w:rsidRPr="002D18F1" w:rsidRDefault="001255B2" w:rsidP="001255B2">
            <w:pPr>
              <w:ind w:left="239" w:hangingChars="100" w:hanging="239"/>
              <w:rPr>
                <w:rFonts w:ascii="ＭＳ ゴシック" w:eastAsia="ＭＳ ゴシック" w:hAnsi="ＭＳ ゴシック"/>
              </w:rPr>
            </w:pPr>
            <w:r w:rsidRPr="002D18F1">
              <w:rPr>
                <w:rFonts w:ascii="ＭＳ ゴシック" w:eastAsia="ＭＳ ゴシック" w:hAnsi="ＭＳ ゴシック" w:hint="eastAsia"/>
              </w:rPr>
              <w:t>Ｑ２．利用を希望する日を御記入ください。（</w:t>
            </w:r>
            <w:r w:rsidR="002D18F1" w:rsidRPr="002D18F1">
              <w:rPr>
                <w:rFonts w:ascii="ＭＳ ゴシック" w:eastAsia="ＭＳ ゴシック" w:hAnsi="ＭＳ ゴシック" w:hint="eastAsia"/>
              </w:rPr>
              <w:t>日帰りを対象とし</w:t>
            </w:r>
            <w:r w:rsidR="0054184F">
              <w:rPr>
                <w:rFonts w:ascii="ＭＳ ゴシック" w:eastAsia="ＭＳ ゴシック" w:hAnsi="ＭＳ ゴシック" w:hint="eastAsia"/>
              </w:rPr>
              <w:t>，</w:t>
            </w:r>
            <w:r w:rsidRPr="002D18F1">
              <w:rPr>
                <w:rFonts w:ascii="ＭＳ ゴシック" w:eastAsia="ＭＳ ゴシック" w:hAnsi="ＭＳ ゴシック" w:hint="eastAsia"/>
              </w:rPr>
              <w:t>除外日は御利用になれません）</w:t>
            </w:r>
          </w:p>
        </w:tc>
        <w:tc>
          <w:tcPr>
            <w:tcW w:w="2497" w:type="pct"/>
            <w:vAlign w:val="center"/>
          </w:tcPr>
          <w:p w14:paraId="67F001F9" w14:textId="21DE5530" w:rsidR="001255B2" w:rsidRDefault="005F1B7A" w:rsidP="002D18F1">
            <w:r>
              <w:rPr>
                <w:rFonts w:hint="eastAsia"/>
              </w:rPr>
              <w:t xml:space="preserve">令和　　年　　</w:t>
            </w:r>
            <w:r w:rsidR="002D18F1">
              <w:rPr>
                <w:rFonts w:hint="eastAsia"/>
              </w:rPr>
              <w:t>月</w:t>
            </w:r>
            <w:r>
              <w:rPr>
                <w:rFonts w:hint="eastAsia"/>
              </w:rPr>
              <w:t xml:space="preserve">　　</w:t>
            </w:r>
            <w:r w:rsidR="002D18F1">
              <w:rPr>
                <w:rFonts w:hint="eastAsia"/>
              </w:rPr>
              <w:t>日</w:t>
            </w:r>
          </w:p>
        </w:tc>
      </w:tr>
      <w:tr w:rsidR="001255B2" w14:paraId="406C82D4" w14:textId="77777777" w:rsidTr="002D18F1">
        <w:tc>
          <w:tcPr>
            <w:tcW w:w="2503" w:type="pct"/>
          </w:tcPr>
          <w:p w14:paraId="7EF9A3E2" w14:textId="77777777" w:rsidR="001255B2" w:rsidRPr="002D18F1" w:rsidRDefault="001255B2" w:rsidP="001255B2">
            <w:pPr>
              <w:ind w:left="239" w:hangingChars="100" w:hanging="239"/>
              <w:rPr>
                <w:rFonts w:ascii="ＭＳ ゴシック" w:eastAsia="ＭＳ ゴシック" w:hAnsi="ＭＳ ゴシック"/>
              </w:rPr>
            </w:pPr>
            <w:r w:rsidRPr="002D18F1">
              <w:rPr>
                <w:rFonts w:ascii="ＭＳ ゴシック" w:eastAsia="ＭＳ ゴシック" w:hAnsi="ＭＳ ゴシック" w:hint="eastAsia"/>
              </w:rPr>
              <w:t>Ｑ３．利用を希望する人数を御記入ください。</w:t>
            </w:r>
          </w:p>
        </w:tc>
        <w:tc>
          <w:tcPr>
            <w:tcW w:w="2497" w:type="pct"/>
            <w:vAlign w:val="center"/>
          </w:tcPr>
          <w:p w14:paraId="4A110E8F" w14:textId="77777777" w:rsidR="001255B2" w:rsidRDefault="002D18F1" w:rsidP="002D18F1">
            <w:r>
              <w:rPr>
                <w:rFonts w:hint="eastAsia"/>
              </w:rPr>
              <w:t>大　人　　　　人</w:t>
            </w:r>
          </w:p>
          <w:p w14:paraId="0B686EBA" w14:textId="77777777" w:rsidR="002D18F1" w:rsidRDefault="002D18F1" w:rsidP="002D18F1">
            <w:r>
              <w:rPr>
                <w:rFonts w:hint="eastAsia"/>
              </w:rPr>
              <w:t>こども　　　　人</w:t>
            </w:r>
          </w:p>
        </w:tc>
      </w:tr>
      <w:tr w:rsidR="002D18F1" w14:paraId="56834801" w14:textId="77777777" w:rsidTr="002D18F1">
        <w:tc>
          <w:tcPr>
            <w:tcW w:w="2503" w:type="pct"/>
          </w:tcPr>
          <w:p w14:paraId="1DE3CDC5" w14:textId="77777777" w:rsidR="002D18F1" w:rsidRPr="002D18F1" w:rsidRDefault="002D18F1" w:rsidP="001255B2">
            <w:pPr>
              <w:ind w:left="239" w:hangingChars="100" w:hanging="239"/>
              <w:rPr>
                <w:rFonts w:ascii="ＭＳ ゴシック" w:eastAsia="ＭＳ ゴシック" w:hAnsi="ＭＳ ゴシック"/>
              </w:rPr>
            </w:pPr>
            <w:r>
              <w:rPr>
                <w:rFonts w:ascii="ＭＳ ゴシック" w:eastAsia="ＭＳ ゴシック" w:hAnsi="ＭＳ ゴシック" w:hint="eastAsia"/>
              </w:rPr>
              <w:t>Ｑ４．函館</w:t>
            </w:r>
            <w:r w:rsidR="00901FEB">
              <w:rPr>
                <w:rFonts w:ascii="ＭＳ ゴシック" w:eastAsia="ＭＳ ゴシック" w:hAnsi="ＭＳ ゴシック" w:hint="eastAsia"/>
              </w:rPr>
              <w:t>（又は青森）</w:t>
            </w:r>
            <w:r>
              <w:rPr>
                <w:rFonts w:ascii="ＭＳ ゴシック" w:eastAsia="ＭＳ ゴシック" w:hAnsi="ＭＳ ゴシック" w:hint="eastAsia"/>
              </w:rPr>
              <w:t>に滞在予定の時間を御記入ください。</w:t>
            </w:r>
          </w:p>
        </w:tc>
        <w:tc>
          <w:tcPr>
            <w:tcW w:w="2497" w:type="pct"/>
            <w:vAlign w:val="center"/>
          </w:tcPr>
          <w:p w14:paraId="4759AE5F" w14:textId="77777777" w:rsidR="002D18F1" w:rsidRDefault="002D18F1" w:rsidP="002D18F1">
            <w:r>
              <w:rPr>
                <w:rFonts w:hint="eastAsia"/>
              </w:rPr>
              <w:t xml:space="preserve">　　　時頃から　　　時頃まで</w:t>
            </w:r>
          </w:p>
        </w:tc>
      </w:tr>
      <w:tr w:rsidR="001255B2" w14:paraId="150875DF" w14:textId="77777777" w:rsidTr="002D18F1">
        <w:tc>
          <w:tcPr>
            <w:tcW w:w="2503" w:type="pct"/>
          </w:tcPr>
          <w:p w14:paraId="056E31DF" w14:textId="77777777" w:rsidR="001255B2" w:rsidRPr="002D18F1" w:rsidRDefault="001255B2" w:rsidP="001255B2">
            <w:pPr>
              <w:ind w:left="239" w:hangingChars="100" w:hanging="239"/>
              <w:rPr>
                <w:rFonts w:ascii="ＭＳ ゴシック" w:eastAsia="ＭＳ ゴシック" w:hAnsi="ＭＳ ゴシック"/>
              </w:rPr>
            </w:pPr>
            <w:r w:rsidRPr="002D18F1">
              <w:rPr>
                <w:rFonts w:ascii="ＭＳ ゴシック" w:eastAsia="ＭＳ ゴシック" w:hAnsi="ＭＳ ゴシック" w:hint="eastAsia"/>
              </w:rPr>
              <w:t>Ｑ</w:t>
            </w:r>
            <w:r w:rsidR="00AD5E26">
              <w:rPr>
                <w:rFonts w:ascii="ＭＳ ゴシック" w:eastAsia="ＭＳ ゴシック" w:hAnsi="ＭＳ ゴシック" w:hint="eastAsia"/>
              </w:rPr>
              <w:t>５</w:t>
            </w:r>
            <w:r w:rsidRPr="002D18F1">
              <w:rPr>
                <w:rFonts w:ascii="ＭＳ ゴシック" w:eastAsia="ＭＳ ゴシック" w:hAnsi="ＭＳ ゴシック" w:hint="eastAsia"/>
              </w:rPr>
              <w:t>．利用を希望する列車の号数を御記入ください。</w:t>
            </w:r>
          </w:p>
        </w:tc>
        <w:tc>
          <w:tcPr>
            <w:tcW w:w="2497" w:type="pct"/>
            <w:vAlign w:val="center"/>
          </w:tcPr>
          <w:p w14:paraId="6F7BF3E0" w14:textId="77777777" w:rsidR="002D18F1" w:rsidRDefault="002D18F1" w:rsidP="002D18F1">
            <w:r>
              <w:rPr>
                <w:rFonts w:hint="eastAsia"/>
              </w:rPr>
              <w:t>下り（函館行き）…</w:t>
            </w:r>
          </w:p>
          <w:p w14:paraId="0147DD9A" w14:textId="77777777" w:rsidR="002D18F1" w:rsidRDefault="001255B2" w:rsidP="002D18F1">
            <w:r>
              <w:rPr>
                <w:rFonts w:hint="eastAsia"/>
              </w:rPr>
              <w:t>上り</w:t>
            </w:r>
            <w:r w:rsidR="002D18F1">
              <w:rPr>
                <w:rFonts w:hint="eastAsia"/>
              </w:rPr>
              <w:t>（青森行き）…</w:t>
            </w:r>
          </w:p>
          <w:p w14:paraId="3D0D0EEC" w14:textId="77777777" w:rsidR="00901FEB" w:rsidRDefault="00901FEB" w:rsidP="00901FEB">
            <w:pPr>
              <w:ind w:firstLineChars="100" w:firstLine="239"/>
            </w:pPr>
            <w:r>
              <w:rPr>
                <w:rFonts w:hint="eastAsia"/>
              </w:rPr>
              <w:t>又は</w:t>
            </w:r>
          </w:p>
          <w:p w14:paraId="3902537F" w14:textId="77777777" w:rsidR="00901FEB" w:rsidRDefault="00901FEB" w:rsidP="002D18F1">
            <w:r>
              <w:rPr>
                <w:rFonts w:hint="eastAsia"/>
              </w:rPr>
              <w:t>上り（青森行き）…</w:t>
            </w:r>
          </w:p>
          <w:p w14:paraId="2949F353" w14:textId="77777777" w:rsidR="00901FEB" w:rsidRPr="001255B2" w:rsidRDefault="00901FEB" w:rsidP="002D18F1">
            <w:r>
              <w:rPr>
                <w:rFonts w:hint="eastAsia"/>
              </w:rPr>
              <w:t>下り（函館行き）…</w:t>
            </w:r>
          </w:p>
        </w:tc>
      </w:tr>
    </w:tbl>
    <w:p w14:paraId="447AAE96" w14:textId="77777777" w:rsidR="001D0D20" w:rsidRDefault="001D0D20" w:rsidP="002D18F1">
      <w:pPr>
        <w:ind w:left="1909" w:hangingChars="800" w:hanging="1909"/>
        <w:jc w:val="right"/>
        <w:rPr>
          <w:rFonts w:ascii="ＭＳ ゴシック" w:eastAsia="ＭＳ ゴシック" w:hAnsi="ＭＳ ゴシック"/>
        </w:rPr>
      </w:pPr>
    </w:p>
    <w:p w14:paraId="009EA0C4" w14:textId="29F20370" w:rsidR="001255B2" w:rsidRPr="002D18F1" w:rsidRDefault="002D18F1" w:rsidP="002D18F1">
      <w:pPr>
        <w:ind w:left="1909" w:hangingChars="800" w:hanging="1909"/>
        <w:jc w:val="right"/>
        <w:rPr>
          <w:rFonts w:ascii="ＭＳ ゴシック" w:eastAsia="ＭＳ ゴシック" w:hAnsi="ＭＳ ゴシック"/>
        </w:rPr>
      </w:pPr>
      <w:r w:rsidRPr="002D18F1">
        <w:rPr>
          <w:rFonts w:ascii="ＭＳ ゴシック" w:eastAsia="ＭＳ ゴシック" w:hAnsi="ＭＳ ゴシック" w:hint="eastAsia"/>
        </w:rPr>
        <w:t>御回答ありがとうございました。</w:t>
      </w:r>
    </w:p>
    <w:p w14:paraId="608A2DE2" w14:textId="77777777" w:rsidR="002D18F1" w:rsidRDefault="002D18F1" w:rsidP="0021575C">
      <w:pPr>
        <w:ind w:left="1909" w:hangingChars="800" w:hanging="1909"/>
      </w:pPr>
    </w:p>
    <w:p w14:paraId="4DF85FF4" w14:textId="197EA2BD" w:rsidR="0053163C" w:rsidRDefault="0053163C" w:rsidP="002D18F1">
      <w:pPr>
        <w:ind w:left="239" w:hangingChars="100" w:hanging="239"/>
      </w:pPr>
      <w:r>
        <w:rPr>
          <w:rFonts w:hint="eastAsia"/>
        </w:rPr>
        <w:t>※</w:t>
      </w:r>
      <w:r w:rsidRPr="0053163C">
        <w:rPr>
          <w:rFonts w:hint="eastAsia"/>
          <w:u w:val="single"/>
        </w:rPr>
        <w:t>実施可能な場合は</w:t>
      </w:r>
      <w:r w:rsidR="0054184F">
        <w:rPr>
          <w:rFonts w:hint="eastAsia"/>
          <w:u w:val="single"/>
        </w:rPr>
        <w:t>，</w:t>
      </w:r>
      <w:r w:rsidRPr="0053163C">
        <w:rPr>
          <w:rFonts w:hint="eastAsia"/>
          <w:u w:val="single"/>
        </w:rPr>
        <w:t>具体的な手続やお支払い等について個別に御連絡いたします</w:t>
      </w:r>
      <w:r>
        <w:rPr>
          <w:rFonts w:hint="eastAsia"/>
        </w:rPr>
        <w:t>。</w:t>
      </w:r>
    </w:p>
    <w:p w14:paraId="4C85E83C" w14:textId="32C1BC9A" w:rsidR="009F4DE7" w:rsidRDefault="009F4DE7" w:rsidP="002D18F1">
      <w:pPr>
        <w:ind w:left="239" w:hangingChars="100" w:hanging="239"/>
      </w:pPr>
      <w:r>
        <w:rPr>
          <w:rFonts w:hint="eastAsia"/>
        </w:rPr>
        <w:t>※</w:t>
      </w:r>
      <w:r w:rsidRPr="009F4DE7">
        <w:rPr>
          <w:rFonts w:hint="eastAsia"/>
          <w:u w:val="single"/>
        </w:rPr>
        <w:t>今回の特別運賃設定は</w:t>
      </w:r>
      <w:r w:rsidR="0054184F">
        <w:rPr>
          <w:rFonts w:hint="eastAsia"/>
          <w:u w:val="single"/>
        </w:rPr>
        <w:t>，</w:t>
      </w:r>
      <w:r w:rsidRPr="009F4DE7">
        <w:rPr>
          <w:rFonts w:hint="eastAsia"/>
          <w:u w:val="single"/>
        </w:rPr>
        <w:t>切符の確保を確約するものではないため</w:t>
      </w:r>
      <w:r w:rsidR="0054184F">
        <w:rPr>
          <w:rFonts w:hint="eastAsia"/>
          <w:u w:val="single"/>
        </w:rPr>
        <w:t>，</w:t>
      </w:r>
      <w:r w:rsidRPr="009F4DE7">
        <w:rPr>
          <w:rFonts w:hint="eastAsia"/>
          <w:u w:val="single"/>
        </w:rPr>
        <w:t>御回答いただいた利用希望の実施をお約束するものではありません</w:t>
      </w:r>
      <w:r>
        <w:rPr>
          <w:rFonts w:hint="eastAsia"/>
        </w:rPr>
        <w:t>。あらかじめ御了承ください。</w:t>
      </w:r>
    </w:p>
    <w:p w14:paraId="39D3DD1A" w14:textId="7ED18CF9" w:rsidR="0053163C" w:rsidRDefault="0053163C" w:rsidP="005F1B7A"/>
    <w:p w14:paraId="0FD608D0" w14:textId="77777777" w:rsidR="002D18F1" w:rsidRPr="009F4DE7" w:rsidRDefault="002D18F1" w:rsidP="0021575C">
      <w:pPr>
        <w:ind w:left="1909" w:hangingChars="800" w:hanging="1909"/>
      </w:pPr>
    </w:p>
    <w:p w14:paraId="211CC94A" w14:textId="212171D4" w:rsidR="0032082D" w:rsidRPr="009F4DE7" w:rsidRDefault="0032082D" w:rsidP="009F4DE7">
      <w:pPr>
        <w:ind w:left="1909" w:hangingChars="800" w:hanging="1909"/>
        <w:jc w:val="center"/>
        <w:rPr>
          <w:rFonts w:ascii="ＭＳ ゴシック" w:eastAsia="ＭＳ ゴシック" w:hAnsi="ＭＳ ゴシック"/>
          <w:bdr w:val="single" w:sz="4" w:space="0" w:color="auto"/>
        </w:rPr>
      </w:pPr>
    </w:p>
    <w:sectPr w:rsidR="0032082D" w:rsidRPr="009F4DE7" w:rsidSect="00E22FF6">
      <w:pgSz w:w="11906" w:h="16838" w:code="9"/>
      <w:pgMar w:top="1418" w:right="1418" w:bottom="1134" w:left="1418" w:header="851" w:footer="851" w:gutter="0"/>
      <w:cols w:space="425"/>
      <w:docGrid w:type="linesAndChars" w:linePitch="38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FD4B7" w14:textId="77777777" w:rsidR="00087B77" w:rsidRDefault="00087B77" w:rsidP="007A0C07">
      <w:r>
        <w:separator/>
      </w:r>
    </w:p>
  </w:endnote>
  <w:endnote w:type="continuationSeparator" w:id="0">
    <w:p w14:paraId="688494AE" w14:textId="77777777" w:rsidR="00087B77" w:rsidRDefault="00087B77" w:rsidP="007A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36874" w14:textId="77777777" w:rsidR="00087B77" w:rsidRDefault="00087B77" w:rsidP="007A0C07">
      <w:r>
        <w:separator/>
      </w:r>
    </w:p>
  </w:footnote>
  <w:footnote w:type="continuationSeparator" w:id="0">
    <w:p w14:paraId="5D8EDAFE" w14:textId="77777777" w:rsidR="00087B77" w:rsidRDefault="00087B77" w:rsidP="007A0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04B"/>
    <w:multiLevelType w:val="hybridMultilevel"/>
    <w:tmpl w:val="C45C7180"/>
    <w:lvl w:ilvl="0" w:tplc="983E10C0">
      <w:numFmt w:val="bullet"/>
      <w:lvlText w:val="※"/>
      <w:lvlJc w:val="left"/>
      <w:pPr>
        <w:ind w:left="599" w:hanging="360"/>
      </w:pPr>
      <w:rPr>
        <w:rFonts w:ascii="ＭＳ 明朝" w:eastAsia="ＭＳ 明朝" w:hAnsi="ＭＳ 明朝" w:cs="Times New Roman" w:hint="eastAsia"/>
      </w:rPr>
    </w:lvl>
    <w:lvl w:ilvl="1" w:tplc="EDE65618" w:tentative="1">
      <w:start w:val="1"/>
      <w:numFmt w:val="bullet"/>
      <w:lvlText w:val=""/>
      <w:lvlJc w:val="left"/>
      <w:pPr>
        <w:ind w:left="1079" w:hanging="420"/>
      </w:pPr>
      <w:rPr>
        <w:rFonts w:ascii="Wingdings" w:hAnsi="Wingdings" w:hint="default"/>
      </w:rPr>
    </w:lvl>
    <w:lvl w:ilvl="2" w:tplc="297A98B2" w:tentative="1">
      <w:start w:val="1"/>
      <w:numFmt w:val="bullet"/>
      <w:lvlText w:val=""/>
      <w:lvlJc w:val="left"/>
      <w:pPr>
        <w:ind w:left="1499" w:hanging="420"/>
      </w:pPr>
      <w:rPr>
        <w:rFonts w:ascii="Wingdings" w:hAnsi="Wingdings" w:hint="default"/>
      </w:rPr>
    </w:lvl>
    <w:lvl w:ilvl="3" w:tplc="64B01162" w:tentative="1">
      <w:start w:val="1"/>
      <w:numFmt w:val="bullet"/>
      <w:lvlText w:val=""/>
      <w:lvlJc w:val="left"/>
      <w:pPr>
        <w:ind w:left="1919" w:hanging="420"/>
      </w:pPr>
      <w:rPr>
        <w:rFonts w:ascii="Wingdings" w:hAnsi="Wingdings" w:hint="default"/>
      </w:rPr>
    </w:lvl>
    <w:lvl w:ilvl="4" w:tplc="41826712" w:tentative="1">
      <w:start w:val="1"/>
      <w:numFmt w:val="bullet"/>
      <w:lvlText w:val=""/>
      <w:lvlJc w:val="left"/>
      <w:pPr>
        <w:ind w:left="2339" w:hanging="420"/>
      </w:pPr>
      <w:rPr>
        <w:rFonts w:ascii="Wingdings" w:hAnsi="Wingdings" w:hint="default"/>
      </w:rPr>
    </w:lvl>
    <w:lvl w:ilvl="5" w:tplc="8312C808" w:tentative="1">
      <w:start w:val="1"/>
      <w:numFmt w:val="bullet"/>
      <w:lvlText w:val=""/>
      <w:lvlJc w:val="left"/>
      <w:pPr>
        <w:ind w:left="2759" w:hanging="420"/>
      </w:pPr>
      <w:rPr>
        <w:rFonts w:ascii="Wingdings" w:hAnsi="Wingdings" w:hint="default"/>
      </w:rPr>
    </w:lvl>
    <w:lvl w:ilvl="6" w:tplc="6E5AE758" w:tentative="1">
      <w:start w:val="1"/>
      <w:numFmt w:val="bullet"/>
      <w:lvlText w:val=""/>
      <w:lvlJc w:val="left"/>
      <w:pPr>
        <w:ind w:left="3179" w:hanging="420"/>
      </w:pPr>
      <w:rPr>
        <w:rFonts w:ascii="Wingdings" w:hAnsi="Wingdings" w:hint="default"/>
      </w:rPr>
    </w:lvl>
    <w:lvl w:ilvl="7" w:tplc="C532832C" w:tentative="1">
      <w:start w:val="1"/>
      <w:numFmt w:val="bullet"/>
      <w:lvlText w:val=""/>
      <w:lvlJc w:val="left"/>
      <w:pPr>
        <w:ind w:left="3599" w:hanging="420"/>
      </w:pPr>
      <w:rPr>
        <w:rFonts w:ascii="Wingdings" w:hAnsi="Wingdings" w:hint="default"/>
      </w:rPr>
    </w:lvl>
    <w:lvl w:ilvl="8" w:tplc="C6FA0450" w:tentative="1">
      <w:start w:val="1"/>
      <w:numFmt w:val="bullet"/>
      <w:lvlText w:val=""/>
      <w:lvlJc w:val="left"/>
      <w:pPr>
        <w:ind w:left="4019" w:hanging="420"/>
      </w:pPr>
      <w:rPr>
        <w:rFonts w:ascii="Wingdings" w:hAnsi="Wingdings" w:hint="default"/>
      </w:rPr>
    </w:lvl>
  </w:abstractNum>
  <w:abstractNum w:abstractNumId="1" w15:restartNumberingAfterBreak="0">
    <w:nsid w:val="2E965B6C"/>
    <w:multiLevelType w:val="hybridMultilevel"/>
    <w:tmpl w:val="229C01AA"/>
    <w:lvl w:ilvl="0" w:tplc="FCF6034E">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2" w15:restartNumberingAfterBreak="0">
    <w:nsid w:val="33DA78BA"/>
    <w:multiLevelType w:val="hybridMultilevel"/>
    <w:tmpl w:val="DAA48288"/>
    <w:lvl w:ilvl="0" w:tplc="479A4D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3DE82DD7"/>
    <w:multiLevelType w:val="hybridMultilevel"/>
    <w:tmpl w:val="11D6B2B0"/>
    <w:lvl w:ilvl="0" w:tplc="9F7CD440">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 w15:restartNumberingAfterBreak="0">
    <w:nsid w:val="7AAC7445"/>
    <w:multiLevelType w:val="hybridMultilevel"/>
    <w:tmpl w:val="2004BCA4"/>
    <w:lvl w:ilvl="0" w:tplc="09EE3BA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8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A3F"/>
    <w:rsid w:val="00002D18"/>
    <w:rsid w:val="00002D7C"/>
    <w:rsid w:val="00087B77"/>
    <w:rsid w:val="00090457"/>
    <w:rsid w:val="000964DE"/>
    <w:rsid w:val="000A4E6F"/>
    <w:rsid w:val="000D59C3"/>
    <w:rsid w:val="00100653"/>
    <w:rsid w:val="00111413"/>
    <w:rsid w:val="001255B2"/>
    <w:rsid w:val="001323CF"/>
    <w:rsid w:val="00172ABA"/>
    <w:rsid w:val="00183F2D"/>
    <w:rsid w:val="001922D3"/>
    <w:rsid w:val="00197A18"/>
    <w:rsid w:val="001A4C0A"/>
    <w:rsid w:val="001C5FEA"/>
    <w:rsid w:val="001D0D20"/>
    <w:rsid w:val="00203E26"/>
    <w:rsid w:val="00213ACF"/>
    <w:rsid w:val="0021575C"/>
    <w:rsid w:val="00257E3B"/>
    <w:rsid w:val="00286600"/>
    <w:rsid w:val="002D18F1"/>
    <w:rsid w:val="0032082D"/>
    <w:rsid w:val="0040791B"/>
    <w:rsid w:val="00481553"/>
    <w:rsid w:val="00494057"/>
    <w:rsid w:val="004C56C0"/>
    <w:rsid w:val="004E5509"/>
    <w:rsid w:val="0053163C"/>
    <w:rsid w:val="0054184F"/>
    <w:rsid w:val="00552EFF"/>
    <w:rsid w:val="00571D6F"/>
    <w:rsid w:val="0058798A"/>
    <w:rsid w:val="005B6F7D"/>
    <w:rsid w:val="005C7036"/>
    <w:rsid w:val="005F1B7A"/>
    <w:rsid w:val="0065406B"/>
    <w:rsid w:val="00661852"/>
    <w:rsid w:val="006D37B1"/>
    <w:rsid w:val="00735E7E"/>
    <w:rsid w:val="007A0C07"/>
    <w:rsid w:val="007C1AE4"/>
    <w:rsid w:val="007D34C8"/>
    <w:rsid w:val="0080523F"/>
    <w:rsid w:val="008175CF"/>
    <w:rsid w:val="00835B2E"/>
    <w:rsid w:val="00842792"/>
    <w:rsid w:val="008837FD"/>
    <w:rsid w:val="00893386"/>
    <w:rsid w:val="00901FEB"/>
    <w:rsid w:val="00913E60"/>
    <w:rsid w:val="009F4DE7"/>
    <w:rsid w:val="009F7D4A"/>
    <w:rsid w:val="00A13BB4"/>
    <w:rsid w:val="00A2275C"/>
    <w:rsid w:val="00A31C56"/>
    <w:rsid w:val="00A325E4"/>
    <w:rsid w:val="00A727D5"/>
    <w:rsid w:val="00A76097"/>
    <w:rsid w:val="00AD5E26"/>
    <w:rsid w:val="00B31C07"/>
    <w:rsid w:val="00B3353F"/>
    <w:rsid w:val="00B57B9E"/>
    <w:rsid w:val="00B737C8"/>
    <w:rsid w:val="00C33E58"/>
    <w:rsid w:val="00C73077"/>
    <w:rsid w:val="00C9148A"/>
    <w:rsid w:val="00CD28E5"/>
    <w:rsid w:val="00DE6A3F"/>
    <w:rsid w:val="00E22FF6"/>
    <w:rsid w:val="00E66B60"/>
    <w:rsid w:val="00E96C1D"/>
    <w:rsid w:val="00ED27B1"/>
    <w:rsid w:val="00EF6C76"/>
    <w:rsid w:val="00F525E2"/>
    <w:rsid w:val="00F55512"/>
    <w:rsid w:val="00F95FCE"/>
    <w:rsid w:val="00FC0127"/>
    <w:rsid w:val="00FC3B8A"/>
    <w:rsid w:val="00FD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2E9A9771"/>
  <w15:chartTrackingRefBased/>
  <w15:docId w15:val="{03AEF1A7-BA5E-44A0-9658-87604E22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2EB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11A"/>
    <w:pPr>
      <w:tabs>
        <w:tab w:val="center" w:pos="4252"/>
        <w:tab w:val="right" w:pos="8504"/>
      </w:tabs>
      <w:snapToGrid w:val="0"/>
    </w:pPr>
  </w:style>
  <w:style w:type="character" w:customStyle="1" w:styleId="a4">
    <w:name w:val="ヘッダー (文字)"/>
    <w:link w:val="a3"/>
    <w:uiPriority w:val="99"/>
    <w:rsid w:val="00D0411A"/>
    <w:rPr>
      <w:kern w:val="2"/>
      <w:sz w:val="24"/>
      <w:szCs w:val="24"/>
    </w:rPr>
  </w:style>
  <w:style w:type="paragraph" w:styleId="a5">
    <w:name w:val="footer"/>
    <w:basedOn w:val="a"/>
    <w:link w:val="a6"/>
    <w:uiPriority w:val="99"/>
    <w:unhideWhenUsed/>
    <w:rsid w:val="00D0411A"/>
    <w:pPr>
      <w:tabs>
        <w:tab w:val="center" w:pos="4252"/>
        <w:tab w:val="right" w:pos="8504"/>
      </w:tabs>
      <w:snapToGrid w:val="0"/>
    </w:pPr>
  </w:style>
  <w:style w:type="character" w:customStyle="1" w:styleId="a6">
    <w:name w:val="フッター (文字)"/>
    <w:link w:val="a5"/>
    <w:uiPriority w:val="99"/>
    <w:rsid w:val="00D0411A"/>
    <w:rPr>
      <w:kern w:val="2"/>
      <w:sz w:val="24"/>
      <w:szCs w:val="24"/>
    </w:rPr>
  </w:style>
  <w:style w:type="character" w:styleId="a7">
    <w:name w:val="Hyperlink"/>
    <w:uiPriority w:val="99"/>
    <w:unhideWhenUsed/>
    <w:rsid w:val="008161A6"/>
    <w:rPr>
      <w:color w:val="0000FF"/>
      <w:u w:val="single"/>
    </w:rPr>
  </w:style>
  <w:style w:type="paragraph" w:styleId="a8">
    <w:name w:val="Balloon Text"/>
    <w:basedOn w:val="a"/>
    <w:link w:val="a9"/>
    <w:uiPriority w:val="99"/>
    <w:semiHidden/>
    <w:unhideWhenUsed/>
    <w:rsid w:val="008161A6"/>
    <w:rPr>
      <w:rFonts w:ascii="Arial" w:eastAsia="ＭＳ ゴシック" w:hAnsi="Arial"/>
      <w:sz w:val="18"/>
      <w:szCs w:val="18"/>
    </w:rPr>
  </w:style>
  <w:style w:type="character" w:customStyle="1" w:styleId="a9">
    <w:name w:val="吹き出し (文字)"/>
    <w:link w:val="a8"/>
    <w:uiPriority w:val="99"/>
    <w:semiHidden/>
    <w:rsid w:val="008161A6"/>
    <w:rPr>
      <w:rFonts w:ascii="Arial" w:eastAsia="ＭＳ ゴシック" w:hAnsi="Arial" w:cs="Times New Roman"/>
      <w:kern w:val="2"/>
      <w:sz w:val="18"/>
      <w:szCs w:val="18"/>
    </w:rPr>
  </w:style>
  <w:style w:type="character" w:styleId="aa">
    <w:name w:val="Subtle Emphasis"/>
    <w:uiPriority w:val="19"/>
    <w:qFormat/>
    <w:rsid w:val="00D25573"/>
    <w:rPr>
      <w:i/>
      <w:iCs/>
      <w:color w:val="404040"/>
    </w:rPr>
  </w:style>
  <w:style w:type="table" w:styleId="ab">
    <w:name w:val="Table Grid"/>
    <w:basedOn w:val="a1"/>
    <w:uiPriority w:val="59"/>
    <w:rsid w:val="00125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83F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406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結衣</dc:creator>
  <cp:keywords/>
  <dc:description/>
  <cp:lastModifiedBy>不京　功</cp:lastModifiedBy>
  <cp:revision>13</cp:revision>
  <cp:lastPrinted>2019-06-24T12:18:00Z</cp:lastPrinted>
  <dcterms:created xsi:type="dcterms:W3CDTF">2020-06-16T02:49:00Z</dcterms:created>
  <dcterms:modified xsi:type="dcterms:W3CDTF">2023-03-31T04:04:00Z</dcterms:modified>
</cp:coreProperties>
</file>