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741A64" w:rsidP="00741A64">
      <w:pPr>
        <w:tabs>
          <w:tab w:val="center" w:pos="4535"/>
          <w:tab w:val="right" w:pos="9070"/>
        </w:tabs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  <w:r w:rsidR="00B359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Default="00374957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741A6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741A64" w:rsidRPr="00641B4B" w:rsidRDefault="00741A64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Default="00374957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741A6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741A64" w:rsidRPr="00641B4B" w:rsidRDefault="00741A64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  <w:r>
        <w:rPr>
          <w:rFonts w:ascii="ＭＳ 明朝"/>
          <w:sz w:val="24"/>
          <w:szCs w:val="24"/>
        </w:rPr>
        <w:tab/>
      </w:r>
      <w:bookmarkStart w:id="0" w:name="_GoBack"/>
      <w:bookmarkEnd w:id="0"/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6C546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</w:t>
      </w:r>
      <w:r w:rsidRPr="00B66CB7">
        <w:rPr>
          <w:rFonts w:ascii="ＭＳ 明朝" w:hint="eastAsia"/>
          <w:sz w:val="24"/>
          <w:szCs w:val="24"/>
        </w:rPr>
        <w:t>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936B5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函館市マイナンバーカード臨時交付センター設置・運営</w:t>
      </w:r>
      <w:r w:rsidR="006C5460">
        <w:rPr>
          <w:rFonts w:ascii="ＭＳ 明朝" w:hint="eastAsia"/>
          <w:sz w:val="24"/>
          <w:szCs w:val="24"/>
        </w:rPr>
        <w:t>業務に係る公募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460">
        <w:trPr>
          <w:trHeight w:val="2059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74957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460"/>
    <w:rsid w:val="006C57EA"/>
    <w:rsid w:val="006D7A8B"/>
    <w:rsid w:val="006F5055"/>
    <w:rsid w:val="00721D2E"/>
    <w:rsid w:val="00730768"/>
    <w:rsid w:val="00734D51"/>
    <w:rsid w:val="00736493"/>
    <w:rsid w:val="00741A64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36B57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C6E49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F521-497E-4EAE-AB8A-39699D8F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13</cp:revision>
  <cp:lastPrinted>2021-03-08T23:28:00Z</cp:lastPrinted>
  <dcterms:created xsi:type="dcterms:W3CDTF">2021-02-21T04:43:00Z</dcterms:created>
  <dcterms:modified xsi:type="dcterms:W3CDTF">2022-03-16T01:46:00Z</dcterms:modified>
</cp:coreProperties>
</file>