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3452"/>
        <w:gridCol w:w="967"/>
        <w:gridCol w:w="963"/>
        <w:gridCol w:w="3589"/>
        <w:gridCol w:w="810"/>
      </w:tblGrid>
      <w:tr w:rsidR="00366846" w:rsidTr="00CD4785">
        <w:trPr>
          <w:trHeight w:val="3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846" w:rsidRPr="00C66478" w:rsidRDefault="00730003" w:rsidP="007300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様式第４号（第８条関係）</w:t>
            </w:r>
          </w:p>
        </w:tc>
      </w:tr>
      <w:tr w:rsidR="005D24CA" w:rsidTr="00CD4785">
        <w:trPr>
          <w:trHeight w:val="1018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24CA" w:rsidRPr="00C66478" w:rsidRDefault="005D24CA" w:rsidP="006E7702">
            <w:pPr>
              <w:spacing w:beforeLines="50" w:before="1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66478">
              <w:rPr>
                <w:rFonts w:ascii="ＭＳ 明朝" w:eastAsia="ＭＳ 明朝" w:hAnsi="ＭＳ 明朝" w:hint="eastAsia"/>
                <w:sz w:val="28"/>
                <w:szCs w:val="28"/>
              </w:rPr>
              <w:t>他の助成</w:t>
            </w:r>
            <w:r w:rsidR="009B761B">
              <w:rPr>
                <w:rFonts w:ascii="ＭＳ 明朝" w:eastAsia="ＭＳ 明朝" w:hAnsi="ＭＳ 明朝" w:hint="eastAsia"/>
                <w:sz w:val="28"/>
                <w:szCs w:val="28"/>
              </w:rPr>
              <w:t>等</w:t>
            </w:r>
            <w:r w:rsidR="001C4AA4" w:rsidRPr="00C66478"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="00D63B38">
              <w:rPr>
                <w:rFonts w:ascii="ＭＳ 明朝" w:eastAsia="ＭＳ 明朝" w:hAnsi="ＭＳ 明朝" w:hint="eastAsia"/>
                <w:sz w:val="28"/>
                <w:szCs w:val="28"/>
              </w:rPr>
              <w:t>申請</w:t>
            </w:r>
            <w:r w:rsidR="008E3DED" w:rsidRPr="00C66478">
              <w:rPr>
                <w:rFonts w:ascii="ＭＳ 明朝" w:eastAsia="ＭＳ 明朝" w:hAnsi="ＭＳ 明朝" w:hint="eastAsia"/>
                <w:sz w:val="28"/>
                <w:szCs w:val="28"/>
              </w:rPr>
              <w:t>状況</w:t>
            </w:r>
            <w:r w:rsidR="00A53619">
              <w:rPr>
                <w:rFonts w:ascii="ＭＳ 明朝" w:eastAsia="ＭＳ 明朝" w:hAnsi="ＭＳ 明朝" w:hint="eastAsia"/>
                <w:sz w:val="28"/>
                <w:szCs w:val="28"/>
              </w:rPr>
              <w:t>について</w:t>
            </w:r>
          </w:p>
        </w:tc>
      </w:tr>
      <w:tr w:rsidR="005D24CA" w:rsidTr="00CD4785">
        <w:trPr>
          <w:trHeight w:val="169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B53" w:rsidRDefault="00C66478" w:rsidP="00A53619">
            <w:pPr>
              <w:ind w:rightChars="83" w:right="174" w:firstLineChars="118" w:firstLine="283"/>
              <w:rPr>
                <w:rFonts w:ascii="ＭＳ 明朝" w:eastAsia="ＭＳ 明朝" w:hAnsi="ＭＳ 明朝"/>
                <w:sz w:val="24"/>
                <w:szCs w:val="24"/>
              </w:rPr>
            </w:pPr>
            <w:r w:rsidRPr="00A53619">
              <w:rPr>
                <w:rFonts w:ascii="ＭＳ 明朝" w:eastAsia="ＭＳ 明朝" w:hAnsi="ＭＳ 明朝" w:hint="eastAsia"/>
                <w:sz w:val="24"/>
                <w:szCs w:val="24"/>
              </w:rPr>
              <w:t>函館市</w:t>
            </w:r>
            <w:r w:rsidR="00730003">
              <w:rPr>
                <w:rFonts w:ascii="ＭＳ 明朝" w:eastAsia="ＭＳ 明朝" w:hAnsi="ＭＳ 明朝" w:hint="eastAsia"/>
                <w:sz w:val="24"/>
                <w:szCs w:val="24"/>
              </w:rPr>
              <w:t>空家等改修支援</w:t>
            </w:r>
            <w:r w:rsidRPr="00A53619">
              <w:rPr>
                <w:rFonts w:ascii="ＭＳ 明朝" w:eastAsia="ＭＳ 明朝" w:hAnsi="ＭＳ 明朝" w:hint="eastAsia"/>
                <w:sz w:val="24"/>
                <w:szCs w:val="24"/>
              </w:rPr>
              <w:t>補助金の交付申請にあたり，他の制度による</w:t>
            </w:r>
            <w:r w:rsidR="009B761B">
              <w:rPr>
                <w:rFonts w:ascii="ＭＳ 明朝" w:eastAsia="ＭＳ 明朝" w:hAnsi="ＭＳ 明朝" w:hint="eastAsia"/>
                <w:sz w:val="24"/>
                <w:szCs w:val="24"/>
              </w:rPr>
              <w:t>支給</w:t>
            </w:r>
            <w:r w:rsidRPr="00A53619">
              <w:rPr>
                <w:rFonts w:ascii="ＭＳ 明朝" w:eastAsia="ＭＳ 明朝" w:hAnsi="ＭＳ 明朝" w:hint="eastAsia"/>
                <w:sz w:val="24"/>
                <w:szCs w:val="24"/>
              </w:rPr>
              <w:t>，助成等</w:t>
            </w:r>
            <w:r w:rsidR="009B761B">
              <w:rPr>
                <w:rFonts w:ascii="ＭＳ 明朝" w:eastAsia="ＭＳ 明朝" w:hAnsi="ＭＳ 明朝" w:hint="eastAsia"/>
                <w:sz w:val="24"/>
                <w:szCs w:val="24"/>
              </w:rPr>
              <w:t>に関する</w:t>
            </w:r>
            <w:r w:rsidRPr="00A53619">
              <w:rPr>
                <w:rFonts w:ascii="ＭＳ 明朝" w:eastAsia="ＭＳ 明朝" w:hAnsi="ＭＳ 明朝" w:hint="eastAsia"/>
                <w:sz w:val="24"/>
                <w:szCs w:val="24"/>
              </w:rPr>
              <w:t>申請または受給の状況は下記のとおりです。</w:t>
            </w:r>
          </w:p>
          <w:p w:rsidR="005D24CA" w:rsidRPr="00A53619" w:rsidRDefault="009B761B" w:rsidP="0002440A">
            <w:pPr>
              <w:ind w:rightChars="83" w:right="174" w:firstLineChars="118" w:firstLine="28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</w:t>
            </w:r>
            <w:r w:rsidR="00922B53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="00730003" w:rsidRPr="00730003">
              <w:rPr>
                <w:rFonts w:ascii="ＭＳ 明朝" w:eastAsia="ＭＳ 明朝" w:hAnsi="ＭＳ 明朝" w:hint="eastAsia"/>
                <w:sz w:val="24"/>
                <w:szCs w:val="24"/>
              </w:rPr>
              <w:t>函館市空家等改修支援</w:t>
            </w:r>
            <w:r w:rsidR="00922B53" w:rsidRPr="00A53619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="00922B53">
              <w:rPr>
                <w:rFonts w:ascii="ＭＳ 明朝" w:eastAsia="ＭＳ 明朝" w:hAnsi="ＭＳ 明朝" w:hint="eastAsia"/>
                <w:sz w:val="24"/>
                <w:szCs w:val="24"/>
              </w:rPr>
              <w:t>の事務担当者が</w:t>
            </w:r>
            <w:r w:rsidR="002752CE">
              <w:rPr>
                <w:rFonts w:ascii="ＭＳ 明朝" w:eastAsia="ＭＳ 明朝" w:hAnsi="ＭＳ 明朝" w:hint="eastAsia"/>
                <w:sz w:val="24"/>
                <w:szCs w:val="24"/>
              </w:rPr>
              <w:t>函館市</w:t>
            </w:r>
            <w:r w:rsidR="009275BE">
              <w:rPr>
                <w:rFonts w:ascii="ＭＳ 明朝" w:eastAsia="ＭＳ 明朝" w:hAnsi="ＭＳ 明朝" w:hint="eastAsia"/>
                <w:sz w:val="24"/>
                <w:szCs w:val="24"/>
              </w:rPr>
              <w:t>その他の</w:t>
            </w:r>
            <w:r w:rsidR="0002440A">
              <w:rPr>
                <w:rFonts w:ascii="ＭＳ 明朝" w:eastAsia="ＭＳ 明朝" w:hAnsi="ＭＳ 明朝" w:hint="eastAsia"/>
                <w:sz w:val="24"/>
                <w:szCs w:val="24"/>
              </w:rPr>
              <w:t>諸官庁</w:t>
            </w:r>
            <w:r w:rsidR="002752CE">
              <w:rPr>
                <w:rFonts w:ascii="ＭＳ 明朝" w:eastAsia="ＭＳ 明朝" w:hAnsi="ＭＳ 明朝" w:hint="eastAsia"/>
                <w:sz w:val="24"/>
                <w:szCs w:val="24"/>
              </w:rPr>
              <w:t>に対して</w:t>
            </w:r>
            <w:r w:rsidR="00922B53">
              <w:rPr>
                <w:rFonts w:ascii="ＭＳ 明朝" w:eastAsia="ＭＳ 明朝" w:hAnsi="ＭＳ 明朝" w:hint="eastAsia"/>
                <w:sz w:val="24"/>
                <w:szCs w:val="24"/>
              </w:rPr>
              <w:t>下記の支給</w:t>
            </w:r>
            <w:r w:rsidR="00730003">
              <w:rPr>
                <w:rFonts w:ascii="ＭＳ 明朝" w:eastAsia="ＭＳ 明朝" w:hAnsi="ＭＳ 明朝" w:hint="eastAsia"/>
                <w:sz w:val="24"/>
                <w:szCs w:val="24"/>
              </w:rPr>
              <w:t>，助成</w:t>
            </w:r>
            <w:r w:rsidR="00922B53">
              <w:rPr>
                <w:rFonts w:ascii="ＭＳ 明朝" w:eastAsia="ＭＳ 明朝" w:hAnsi="ＭＳ 明朝" w:hint="eastAsia"/>
                <w:sz w:val="24"/>
                <w:szCs w:val="24"/>
              </w:rPr>
              <w:t>等に関する事項について照会することを承諾します。</w:t>
            </w:r>
          </w:p>
        </w:tc>
      </w:tr>
      <w:tr w:rsidR="00A53619" w:rsidTr="00CD4785">
        <w:trPr>
          <w:trHeight w:val="291"/>
        </w:trPr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19" w:rsidRPr="00C66478" w:rsidRDefault="00A536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19" w:rsidRPr="00C848B9" w:rsidRDefault="00A53619" w:rsidP="00C848B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848B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848B9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175C2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848B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C848B9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A53619" w:rsidTr="00CD4785">
        <w:trPr>
          <w:trHeight w:val="202"/>
        </w:trPr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19" w:rsidRPr="00C66478" w:rsidRDefault="00A53619" w:rsidP="00A5361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19" w:rsidRPr="00C848B9" w:rsidRDefault="00A53619" w:rsidP="00A5361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CD4785" w:rsidTr="00CD4785">
        <w:trPr>
          <w:trHeight w:val="597"/>
        </w:trPr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19" w:rsidRPr="00C66478" w:rsidRDefault="00A536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19" w:rsidRPr="00C66478" w:rsidRDefault="00A53619" w:rsidP="00A53619">
            <w:pPr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19" w:rsidRPr="00C66478" w:rsidRDefault="00A53619" w:rsidP="00A536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619" w:rsidRPr="00C66478" w:rsidRDefault="00A53619" w:rsidP="00A53619">
            <w:pPr>
              <w:rPr>
                <w:rFonts w:ascii="ＭＳ 明朝" w:eastAsia="ＭＳ 明朝" w:hAnsi="ＭＳ 明朝"/>
              </w:rPr>
            </w:pPr>
          </w:p>
        </w:tc>
      </w:tr>
      <w:tr w:rsidR="00A53619" w:rsidTr="00CD4785">
        <w:trPr>
          <w:trHeight w:val="329"/>
        </w:trPr>
        <w:tc>
          <w:tcPr>
            <w:tcW w:w="97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3619" w:rsidRPr="00C66478" w:rsidRDefault="00A53619">
            <w:pPr>
              <w:rPr>
                <w:rFonts w:ascii="ＭＳ 明朝" w:eastAsia="ＭＳ 明朝" w:hAnsi="ＭＳ 明朝"/>
              </w:rPr>
            </w:pPr>
          </w:p>
        </w:tc>
      </w:tr>
      <w:tr w:rsidR="008E3DED" w:rsidRPr="00C848B9" w:rsidTr="00CD4785">
        <w:trPr>
          <w:trHeight w:val="583"/>
        </w:trPr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 w:rsidR="008E3DED" w:rsidRPr="00C848B9" w:rsidRDefault="008E3DED" w:rsidP="001C4AA4">
            <w:pPr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</w:rPr>
              <w:t>補助金・助成金等の区分</w:t>
            </w:r>
          </w:p>
        </w:tc>
        <w:tc>
          <w:tcPr>
            <w:tcW w:w="6329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DED" w:rsidRPr="00C848B9" w:rsidRDefault="008E3DED" w:rsidP="001C4AA4">
            <w:pPr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</w:rPr>
              <w:t>申請（予定）</w:t>
            </w:r>
            <w:r w:rsidR="00711267" w:rsidRPr="00C848B9">
              <w:rPr>
                <w:rFonts w:ascii="ＭＳ 明朝" w:eastAsia="ＭＳ 明朝" w:hAnsi="ＭＳ 明朝" w:hint="eastAsia"/>
              </w:rPr>
              <w:t>または受給</w:t>
            </w:r>
            <w:r w:rsidRPr="00C848B9">
              <w:rPr>
                <w:rFonts w:ascii="ＭＳ 明朝" w:eastAsia="ＭＳ 明朝" w:hAnsi="ＭＳ 明朝" w:hint="eastAsia"/>
              </w:rPr>
              <w:t>の有無</w:t>
            </w:r>
          </w:p>
        </w:tc>
      </w:tr>
      <w:tr w:rsidR="009275BE" w:rsidRPr="00C848B9" w:rsidTr="00CD4785">
        <w:trPr>
          <w:trHeight w:val="28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C4AA4" w:rsidRPr="00C848B9" w:rsidRDefault="001C4AA4" w:rsidP="001C4AA4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1C4AA4" w:rsidRPr="00C848B9" w:rsidRDefault="001C4AA4" w:rsidP="001C4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AA4" w:rsidRPr="00C848B9" w:rsidRDefault="001C4AA4" w:rsidP="001C4AA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48B9">
              <w:rPr>
                <w:rFonts w:ascii="ＭＳ 明朝" w:eastAsia="ＭＳ 明朝" w:hAnsi="ＭＳ 明朝" w:hint="eastAsia"/>
                <w:sz w:val="16"/>
                <w:szCs w:val="16"/>
              </w:rPr>
              <w:t>※「あり」の場合は，工事内容を記載</w:t>
            </w: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752CE" w:rsidRPr="00C848B9" w:rsidRDefault="002752CE" w:rsidP="00FF64FE">
            <w:pPr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</w:rPr>
              <w:t>住宅リフォーム補助金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</w:tcBorders>
            <w:vAlign w:val="center"/>
          </w:tcPr>
          <w:p w:rsidR="002752CE" w:rsidRPr="00C848B9" w:rsidRDefault="002752CE" w:rsidP="00867642">
            <w:pPr>
              <w:ind w:leftChars="-51" w:left="1" w:rightChars="-51" w:right="-107" w:hangingChars="45" w:hanging="108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2752CE" w:rsidRPr="00C848B9" w:rsidRDefault="002752CE" w:rsidP="00867642">
            <w:pPr>
              <w:ind w:leftChars="-51" w:left="1" w:rightChars="-51" w:right="-107" w:hangingChars="45" w:hanging="108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399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:rsidR="002752CE" w:rsidRPr="00C848B9" w:rsidRDefault="002752CE" w:rsidP="00446E0D">
            <w:pPr>
              <w:spacing w:line="240" w:lineRule="exact"/>
              <w:ind w:leftChars="-51" w:left="-25" w:hangingChars="51" w:hanging="82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16"/>
                <w:szCs w:val="16"/>
              </w:rPr>
              <w:t>工事内容</w:t>
            </w: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52CE" w:rsidRPr="00C848B9" w:rsidRDefault="002752CE" w:rsidP="00867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vAlign w:val="center"/>
          </w:tcPr>
          <w:p w:rsidR="002752CE" w:rsidRPr="00C848B9" w:rsidRDefault="002752CE" w:rsidP="00867642">
            <w:pPr>
              <w:ind w:leftChars="-51" w:left="1" w:rightChars="-51" w:right="-107" w:hangingChars="45" w:hanging="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752CE" w:rsidRPr="00C848B9" w:rsidRDefault="002752CE" w:rsidP="00867642">
            <w:pPr>
              <w:ind w:leftChars="-51" w:left="1" w:rightChars="-51" w:right="-107" w:hangingChars="45" w:hanging="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2752CE" w:rsidRPr="00C848B9" w:rsidRDefault="002752CE" w:rsidP="0046690C">
            <w:pPr>
              <w:ind w:leftChars="-51" w:left="-25" w:hangingChars="51" w:hanging="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</w:rPr>
              <w:t>景観形成住宅等建築奨励金制度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" w:rightChars="-51" w:right="-107" w:hangingChars="45" w:hanging="108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" w:rightChars="-51" w:right="-107" w:hangingChars="45" w:hanging="108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:rsidR="003F0F56" w:rsidRPr="00C848B9" w:rsidRDefault="003F0F56" w:rsidP="003F0F56">
            <w:pPr>
              <w:spacing w:line="240" w:lineRule="exact"/>
              <w:ind w:leftChars="-51" w:left="-25" w:hangingChars="51" w:hanging="82"/>
              <w:rPr>
                <w:rFonts w:ascii="ＭＳ 明朝" w:eastAsia="ＭＳ 明朝" w:hAnsi="ＭＳ 明朝"/>
                <w:sz w:val="16"/>
                <w:szCs w:val="16"/>
              </w:rPr>
            </w:pPr>
            <w:r w:rsidRPr="00C848B9">
              <w:rPr>
                <w:rFonts w:ascii="ＭＳ 明朝" w:eastAsia="ＭＳ 明朝" w:hAnsi="ＭＳ 明朝" w:hint="eastAsia"/>
                <w:sz w:val="16"/>
                <w:szCs w:val="16"/>
              </w:rPr>
              <w:t>工事内容</w:t>
            </w: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/>
            <w:tcBorders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:rsidR="003F0F56" w:rsidRPr="00C848B9" w:rsidRDefault="003F0F56" w:rsidP="003F0F56">
            <w:pPr>
              <w:spacing w:line="240" w:lineRule="exact"/>
              <w:ind w:leftChars="-51" w:left="-25" w:hangingChars="51" w:hanging="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</w:rPr>
              <w:t>介護保険居宅介護（介護予防）住宅改修費の支給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963" w:type="dxa"/>
            <w:vMerge w:val="restart"/>
            <w:tcBorders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399" w:type="dxa"/>
            <w:gridSpan w:val="2"/>
            <w:tcBorders>
              <w:left w:val="dashed" w:sz="4" w:space="0" w:color="auto"/>
              <w:bottom w:val="nil"/>
              <w:right w:val="single" w:sz="8" w:space="0" w:color="auto"/>
            </w:tcBorders>
          </w:tcPr>
          <w:p w:rsidR="003F0F56" w:rsidRPr="00C848B9" w:rsidRDefault="003F0F56" w:rsidP="003F0F56">
            <w:pPr>
              <w:spacing w:line="240" w:lineRule="exact"/>
              <w:ind w:leftChars="-51" w:left="-25" w:hangingChars="51" w:hanging="82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16"/>
                <w:szCs w:val="16"/>
              </w:rPr>
              <w:t>工事内容</w:t>
            </w: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/>
            <w:tcBorders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vMerge/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dashed" w:sz="4" w:space="0" w:color="auto"/>
              <w:right w:val="single" w:sz="8" w:space="0" w:color="auto"/>
            </w:tcBorders>
          </w:tcPr>
          <w:p w:rsidR="003F0F56" w:rsidRPr="00C848B9" w:rsidRDefault="003F0F56" w:rsidP="003F0F56">
            <w:pPr>
              <w:ind w:leftChars="-51" w:left="-25" w:hangingChars="51" w:hanging="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 w:val="restart"/>
            <w:tcBorders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</w:rPr>
              <w:t>いきいき住まいリフォーム助成</w:t>
            </w:r>
          </w:p>
        </w:tc>
        <w:tc>
          <w:tcPr>
            <w:tcW w:w="967" w:type="dxa"/>
            <w:vMerge w:val="restart"/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963" w:type="dxa"/>
            <w:vMerge w:val="restart"/>
            <w:tcBorders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399" w:type="dxa"/>
            <w:gridSpan w:val="2"/>
            <w:tcBorders>
              <w:left w:val="dashed" w:sz="4" w:space="0" w:color="auto"/>
              <w:bottom w:val="nil"/>
              <w:right w:val="single" w:sz="8" w:space="0" w:color="auto"/>
            </w:tcBorders>
          </w:tcPr>
          <w:p w:rsidR="003F0F56" w:rsidRPr="00C848B9" w:rsidRDefault="003F0F56" w:rsidP="003F0F56">
            <w:pPr>
              <w:spacing w:line="240" w:lineRule="exact"/>
              <w:ind w:leftChars="-51" w:left="-25" w:hangingChars="51" w:hanging="82"/>
              <w:rPr>
                <w:rFonts w:ascii="ＭＳ 明朝" w:eastAsia="ＭＳ 明朝" w:hAnsi="ＭＳ 明朝"/>
                <w:sz w:val="16"/>
                <w:szCs w:val="16"/>
              </w:rPr>
            </w:pPr>
            <w:r w:rsidRPr="00C848B9">
              <w:rPr>
                <w:rFonts w:ascii="ＭＳ 明朝" w:eastAsia="ＭＳ 明朝" w:hAnsi="ＭＳ 明朝" w:hint="eastAsia"/>
                <w:sz w:val="16"/>
                <w:szCs w:val="16"/>
              </w:rPr>
              <w:t>工事内容</w:t>
            </w: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/>
            <w:tcBorders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vMerge/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:rsidR="003F0F56" w:rsidRPr="00C848B9" w:rsidRDefault="003F0F56" w:rsidP="003F0F56">
            <w:pPr>
              <w:spacing w:line="240" w:lineRule="exact"/>
              <w:ind w:leftChars="-51" w:left="-25" w:hangingChars="51" w:hanging="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 w:val="restart"/>
            <w:tcBorders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</w:rPr>
              <w:t>日常生活用具給付等事業による住宅改修費の給付（身体障</w:t>
            </w:r>
            <w:bookmarkStart w:id="0" w:name="_GoBack"/>
            <w:bookmarkEnd w:id="0"/>
            <w:r w:rsidRPr="00C848B9">
              <w:rPr>
                <w:rFonts w:ascii="ＭＳ 明朝" w:eastAsia="ＭＳ 明朝" w:hAnsi="ＭＳ 明朝" w:hint="eastAsia"/>
              </w:rPr>
              <w:t>害者制度）</w:t>
            </w:r>
          </w:p>
        </w:tc>
        <w:tc>
          <w:tcPr>
            <w:tcW w:w="967" w:type="dxa"/>
            <w:vMerge w:val="restart"/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963" w:type="dxa"/>
            <w:vMerge w:val="restart"/>
            <w:tcBorders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399" w:type="dxa"/>
            <w:gridSpan w:val="2"/>
            <w:tcBorders>
              <w:left w:val="dashed" w:sz="4" w:space="0" w:color="auto"/>
              <w:bottom w:val="nil"/>
              <w:right w:val="single" w:sz="8" w:space="0" w:color="auto"/>
            </w:tcBorders>
          </w:tcPr>
          <w:p w:rsidR="003F0F56" w:rsidRPr="00C848B9" w:rsidRDefault="003F0F56" w:rsidP="003F0F56">
            <w:pPr>
              <w:spacing w:line="240" w:lineRule="exact"/>
              <w:ind w:leftChars="-51" w:left="-25" w:hangingChars="51" w:hanging="82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16"/>
                <w:szCs w:val="16"/>
              </w:rPr>
              <w:t>工事内容</w:t>
            </w: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/>
            <w:tcBorders>
              <w:left w:val="single" w:sz="8" w:space="0" w:color="auto"/>
            </w:tcBorders>
            <w:vAlign w:val="center"/>
          </w:tcPr>
          <w:p w:rsidR="003F0F56" w:rsidRPr="00C848B9" w:rsidRDefault="003F0F56" w:rsidP="003F0F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vMerge/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right w:val="dashed" w:sz="4" w:space="0" w:color="auto"/>
            </w:tcBorders>
            <w:vAlign w:val="center"/>
          </w:tcPr>
          <w:p w:rsidR="003F0F56" w:rsidRPr="00C848B9" w:rsidRDefault="003F0F56" w:rsidP="003F0F56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dashed" w:sz="4" w:space="0" w:color="auto"/>
              <w:right w:val="single" w:sz="8" w:space="0" w:color="auto"/>
            </w:tcBorders>
          </w:tcPr>
          <w:p w:rsidR="003F0F56" w:rsidRPr="00C848B9" w:rsidRDefault="003F0F56" w:rsidP="003F0F56">
            <w:pPr>
              <w:ind w:leftChars="-51" w:left="-25" w:hangingChars="51" w:hanging="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 w:val="restart"/>
            <w:tcBorders>
              <w:left w:val="single" w:sz="8" w:space="0" w:color="auto"/>
            </w:tcBorders>
          </w:tcPr>
          <w:p w:rsidR="0061512E" w:rsidRPr="009275BE" w:rsidRDefault="0061512E" w:rsidP="0061512E">
            <w:pPr>
              <w:spacing w:beforeLines="30" w:before="108"/>
              <w:rPr>
                <w:rFonts w:ascii="ＭＳ 明朝" w:eastAsia="ＭＳ 明朝" w:hAnsi="ＭＳ 明朝"/>
              </w:rPr>
            </w:pPr>
            <w:r w:rsidRPr="009275BE">
              <w:rPr>
                <w:rFonts w:ascii="ＭＳ 明朝" w:eastAsia="ＭＳ 明朝" w:hAnsi="ＭＳ 明朝" w:hint="eastAsia"/>
              </w:rPr>
              <w:t>その他の国・北海道・函館市の補助金・助成金等</w:t>
            </w:r>
          </w:p>
          <w:p w:rsidR="0061512E" w:rsidRPr="00C848B9" w:rsidRDefault="0061512E" w:rsidP="0061512E">
            <w:pPr>
              <w:spacing w:afterLines="30" w:after="108"/>
              <w:rPr>
                <w:rFonts w:ascii="ＭＳ 明朝" w:eastAsia="ＭＳ 明朝" w:hAnsi="ＭＳ 明朝"/>
              </w:rPr>
            </w:pPr>
            <w:r w:rsidRPr="009275BE"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  <w:tc>
          <w:tcPr>
            <w:tcW w:w="967" w:type="dxa"/>
            <w:vMerge w:val="restart"/>
            <w:vAlign w:val="center"/>
          </w:tcPr>
          <w:p w:rsidR="0061512E" w:rsidRPr="00C848B9" w:rsidRDefault="0061512E" w:rsidP="0061512E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963" w:type="dxa"/>
            <w:vMerge w:val="restart"/>
            <w:tcBorders>
              <w:right w:val="dashed" w:sz="4" w:space="0" w:color="auto"/>
            </w:tcBorders>
            <w:vAlign w:val="center"/>
          </w:tcPr>
          <w:p w:rsidR="0061512E" w:rsidRPr="00C848B9" w:rsidRDefault="0061512E" w:rsidP="0061512E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</w:rPr>
            </w:pPr>
            <w:r w:rsidRPr="00C848B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848B9"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:rsidR="0061512E" w:rsidRPr="00C848B9" w:rsidRDefault="0061512E" w:rsidP="0061512E">
            <w:pPr>
              <w:ind w:leftChars="-51" w:left="-25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275BE">
              <w:rPr>
                <w:rFonts w:ascii="ＭＳ 明朝" w:eastAsia="ＭＳ 明朝" w:hAnsi="ＭＳ 明朝" w:hint="eastAsia"/>
                <w:sz w:val="16"/>
                <w:szCs w:val="16"/>
              </w:rPr>
              <w:t>工事内容</w:t>
            </w:r>
          </w:p>
        </w:tc>
      </w:tr>
      <w:tr w:rsidR="00CD4785" w:rsidRPr="00C848B9" w:rsidTr="00CD4785">
        <w:trPr>
          <w:trHeight w:val="614"/>
        </w:trPr>
        <w:tc>
          <w:tcPr>
            <w:tcW w:w="34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1512E" w:rsidRPr="009275BE" w:rsidRDefault="0061512E" w:rsidP="0061512E">
            <w:pPr>
              <w:spacing w:beforeLines="30" w:before="108"/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vMerge/>
            <w:tcBorders>
              <w:bottom w:val="single" w:sz="8" w:space="0" w:color="auto"/>
            </w:tcBorders>
            <w:vAlign w:val="center"/>
          </w:tcPr>
          <w:p w:rsidR="0061512E" w:rsidRPr="00C848B9" w:rsidRDefault="0061512E" w:rsidP="0061512E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1512E" w:rsidRPr="00C848B9" w:rsidRDefault="0061512E" w:rsidP="0061512E">
            <w:pPr>
              <w:ind w:leftChars="-51" w:left="15" w:rightChars="-51" w:right="-107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61512E" w:rsidRPr="009275BE" w:rsidRDefault="0061512E" w:rsidP="0061512E">
            <w:pPr>
              <w:ind w:leftChars="-51" w:left="-25" w:hangingChars="51" w:hanging="8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C73E3E" w:rsidRPr="00C848B9" w:rsidRDefault="00C73E3E" w:rsidP="00CD4785">
      <w:pPr>
        <w:rPr>
          <w:rFonts w:ascii="ＭＳ 明朝" w:eastAsia="ＭＳ 明朝" w:hAnsi="ＭＳ 明朝"/>
        </w:rPr>
      </w:pPr>
    </w:p>
    <w:sectPr w:rsidR="00C73E3E" w:rsidRPr="00C848B9" w:rsidSect="00485E9E">
      <w:footerReference w:type="default" r:id="rId7"/>
      <w:pgSz w:w="11906" w:h="16838"/>
      <w:pgMar w:top="68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F0" w:rsidRDefault="003932F0" w:rsidP="00C979FE">
      <w:r>
        <w:separator/>
      </w:r>
    </w:p>
  </w:endnote>
  <w:endnote w:type="continuationSeparator" w:id="0">
    <w:p w:rsidR="003932F0" w:rsidRDefault="003932F0" w:rsidP="00C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E9E" w:rsidRPr="00485E9E" w:rsidRDefault="00485E9E" w:rsidP="00485E9E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F0" w:rsidRDefault="003932F0" w:rsidP="00C979FE">
      <w:r>
        <w:separator/>
      </w:r>
    </w:p>
  </w:footnote>
  <w:footnote w:type="continuationSeparator" w:id="0">
    <w:p w:rsidR="003932F0" w:rsidRDefault="003932F0" w:rsidP="00C9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CA"/>
    <w:rsid w:val="00007006"/>
    <w:rsid w:val="00010713"/>
    <w:rsid w:val="0002440A"/>
    <w:rsid w:val="000332EA"/>
    <w:rsid w:val="000A0E0C"/>
    <w:rsid w:val="000C7E21"/>
    <w:rsid w:val="000F03B7"/>
    <w:rsid w:val="000F6CBA"/>
    <w:rsid w:val="00116772"/>
    <w:rsid w:val="00140ECA"/>
    <w:rsid w:val="00175C28"/>
    <w:rsid w:val="001A7F13"/>
    <w:rsid w:val="001B1DCE"/>
    <w:rsid w:val="001C4AA4"/>
    <w:rsid w:val="001C6785"/>
    <w:rsid w:val="00214101"/>
    <w:rsid w:val="0024393F"/>
    <w:rsid w:val="00260C63"/>
    <w:rsid w:val="002632A7"/>
    <w:rsid w:val="002752CE"/>
    <w:rsid w:val="00277A76"/>
    <w:rsid w:val="002847DB"/>
    <w:rsid w:val="002A2916"/>
    <w:rsid w:val="002A33BD"/>
    <w:rsid w:val="002C10D9"/>
    <w:rsid w:val="00334FAA"/>
    <w:rsid w:val="00366846"/>
    <w:rsid w:val="003932F0"/>
    <w:rsid w:val="00394D51"/>
    <w:rsid w:val="003965DF"/>
    <w:rsid w:val="00397328"/>
    <w:rsid w:val="003C5973"/>
    <w:rsid w:val="003C706C"/>
    <w:rsid w:val="003F0F56"/>
    <w:rsid w:val="003F361E"/>
    <w:rsid w:val="004033CB"/>
    <w:rsid w:val="004072A7"/>
    <w:rsid w:val="004154CB"/>
    <w:rsid w:val="00425770"/>
    <w:rsid w:val="00446BA2"/>
    <w:rsid w:val="00446E0D"/>
    <w:rsid w:val="004477CE"/>
    <w:rsid w:val="0046690C"/>
    <w:rsid w:val="00485E9E"/>
    <w:rsid w:val="004873C5"/>
    <w:rsid w:val="004D205E"/>
    <w:rsid w:val="00540461"/>
    <w:rsid w:val="005515FB"/>
    <w:rsid w:val="00572FFD"/>
    <w:rsid w:val="005B49D4"/>
    <w:rsid w:val="005D24CA"/>
    <w:rsid w:val="005E6110"/>
    <w:rsid w:val="0061512E"/>
    <w:rsid w:val="0062280F"/>
    <w:rsid w:val="0063172D"/>
    <w:rsid w:val="006516AC"/>
    <w:rsid w:val="00687C85"/>
    <w:rsid w:val="006B0067"/>
    <w:rsid w:val="006E7702"/>
    <w:rsid w:val="00711267"/>
    <w:rsid w:val="00730003"/>
    <w:rsid w:val="007F5EAE"/>
    <w:rsid w:val="007F77F3"/>
    <w:rsid w:val="00812D96"/>
    <w:rsid w:val="00835AB2"/>
    <w:rsid w:val="00840617"/>
    <w:rsid w:val="008434C6"/>
    <w:rsid w:val="00862B36"/>
    <w:rsid w:val="00867642"/>
    <w:rsid w:val="008701B9"/>
    <w:rsid w:val="008707F8"/>
    <w:rsid w:val="0087390F"/>
    <w:rsid w:val="008B0388"/>
    <w:rsid w:val="008B2464"/>
    <w:rsid w:val="008C1E6A"/>
    <w:rsid w:val="008D1ADC"/>
    <w:rsid w:val="008E3DED"/>
    <w:rsid w:val="008F5691"/>
    <w:rsid w:val="00922B53"/>
    <w:rsid w:val="009275BE"/>
    <w:rsid w:val="0094690A"/>
    <w:rsid w:val="009A7605"/>
    <w:rsid w:val="009B64BB"/>
    <w:rsid w:val="009B761B"/>
    <w:rsid w:val="009B7928"/>
    <w:rsid w:val="009D0D94"/>
    <w:rsid w:val="009F2AA5"/>
    <w:rsid w:val="00A04B7F"/>
    <w:rsid w:val="00A53619"/>
    <w:rsid w:val="00A970C9"/>
    <w:rsid w:val="00AB31A0"/>
    <w:rsid w:val="00AB69F8"/>
    <w:rsid w:val="00AD0E14"/>
    <w:rsid w:val="00AD68A1"/>
    <w:rsid w:val="00AE5070"/>
    <w:rsid w:val="00AF6285"/>
    <w:rsid w:val="00B03651"/>
    <w:rsid w:val="00B1152B"/>
    <w:rsid w:val="00B31277"/>
    <w:rsid w:val="00BD7E70"/>
    <w:rsid w:val="00BE178D"/>
    <w:rsid w:val="00BE572A"/>
    <w:rsid w:val="00BF2C61"/>
    <w:rsid w:val="00C12AD3"/>
    <w:rsid w:val="00C3240C"/>
    <w:rsid w:val="00C352E3"/>
    <w:rsid w:val="00C43755"/>
    <w:rsid w:val="00C53430"/>
    <w:rsid w:val="00C64815"/>
    <w:rsid w:val="00C66478"/>
    <w:rsid w:val="00C73E3E"/>
    <w:rsid w:val="00C83D76"/>
    <w:rsid w:val="00C848B9"/>
    <w:rsid w:val="00C92D09"/>
    <w:rsid w:val="00C979FE"/>
    <w:rsid w:val="00CD4785"/>
    <w:rsid w:val="00CF1C1B"/>
    <w:rsid w:val="00CF42A5"/>
    <w:rsid w:val="00D04B70"/>
    <w:rsid w:val="00D07C3B"/>
    <w:rsid w:val="00D12886"/>
    <w:rsid w:val="00D340FD"/>
    <w:rsid w:val="00D63B38"/>
    <w:rsid w:val="00D9397B"/>
    <w:rsid w:val="00D97527"/>
    <w:rsid w:val="00DA0DF9"/>
    <w:rsid w:val="00DA620E"/>
    <w:rsid w:val="00E1068D"/>
    <w:rsid w:val="00E12D8A"/>
    <w:rsid w:val="00E3412A"/>
    <w:rsid w:val="00E40DA5"/>
    <w:rsid w:val="00E46703"/>
    <w:rsid w:val="00E922E2"/>
    <w:rsid w:val="00E97852"/>
    <w:rsid w:val="00EA0CD1"/>
    <w:rsid w:val="00EA7150"/>
    <w:rsid w:val="00EC07D1"/>
    <w:rsid w:val="00ED12ED"/>
    <w:rsid w:val="00EF1CD2"/>
    <w:rsid w:val="00F34E63"/>
    <w:rsid w:val="00F52C93"/>
    <w:rsid w:val="00F65794"/>
    <w:rsid w:val="00F9030D"/>
    <w:rsid w:val="00F968A5"/>
    <w:rsid w:val="00FA70D0"/>
    <w:rsid w:val="00FB1493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CD0FA"/>
  <w15:docId w15:val="{A6B44ED0-3ABE-4AE2-A036-CCFD522E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9FE"/>
  </w:style>
  <w:style w:type="paragraph" w:styleId="a6">
    <w:name w:val="footer"/>
    <w:basedOn w:val="a"/>
    <w:link w:val="a7"/>
    <w:uiPriority w:val="99"/>
    <w:unhideWhenUsed/>
    <w:rsid w:val="00C97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9FE"/>
  </w:style>
  <w:style w:type="paragraph" w:styleId="a8">
    <w:name w:val="Balloon Text"/>
    <w:basedOn w:val="a"/>
    <w:link w:val="a9"/>
    <w:uiPriority w:val="99"/>
    <w:semiHidden/>
    <w:unhideWhenUsed/>
    <w:rsid w:val="000F6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C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B03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38B3-8FEC-49E4-A2ED-F5A24789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shidou11</dc:creator>
  <cp:lastModifiedBy>神　重幸</cp:lastModifiedBy>
  <cp:revision>11</cp:revision>
  <cp:lastPrinted>2021-03-14T03:52:00Z</cp:lastPrinted>
  <dcterms:created xsi:type="dcterms:W3CDTF">2021-03-14T02:04:00Z</dcterms:created>
  <dcterms:modified xsi:type="dcterms:W3CDTF">2023-04-27T04:20:00Z</dcterms:modified>
</cp:coreProperties>
</file>