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B2E2" w14:textId="0E34DE03" w:rsidR="0031352E" w:rsidRPr="00876240" w:rsidRDefault="00386EC0" w:rsidP="003234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年度</w:t>
      </w:r>
      <w:r w:rsidR="004E22F1" w:rsidRPr="00876240">
        <w:rPr>
          <w:rFonts w:asciiTheme="majorEastAsia" w:eastAsiaTheme="majorEastAsia" w:hAnsiTheme="majorEastAsia" w:hint="eastAsia"/>
          <w:sz w:val="24"/>
          <w:szCs w:val="24"/>
        </w:rPr>
        <w:t>利用料軽減</w:t>
      </w:r>
      <w:r w:rsidR="00511D32" w:rsidRPr="00876240">
        <w:rPr>
          <w:rFonts w:asciiTheme="majorEastAsia" w:eastAsiaTheme="majorEastAsia" w:hAnsiTheme="majorEastAsia" w:hint="eastAsia"/>
          <w:sz w:val="24"/>
          <w:szCs w:val="24"/>
        </w:rPr>
        <w:t>に</w:t>
      </w:r>
      <w:r w:rsidR="0031352E" w:rsidRPr="00876240">
        <w:rPr>
          <w:rFonts w:asciiTheme="majorEastAsia" w:eastAsiaTheme="majorEastAsia" w:hAnsiTheme="majorEastAsia" w:hint="eastAsia"/>
          <w:sz w:val="24"/>
          <w:szCs w:val="24"/>
        </w:rPr>
        <w:t>関する調書</w:t>
      </w:r>
    </w:p>
    <w:p w14:paraId="391D4013" w14:textId="77777777" w:rsidR="004E22F1" w:rsidRPr="004E22F1" w:rsidRDefault="004E22F1" w:rsidP="00323434">
      <w:pPr>
        <w:jc w:val="center"/>
        <w:rPr>
          <w:rFonts w:asciiTheme="minorEastAsia" w:hAnsiTheme="minorEastAsia"/>
          <w:sz w:val="22"/>
        </w:rPr>
      </w:pPr>
    </w:p>
    <w:p w14:paraId="322FE6AE" w14:textId="77777777" w:rsidR="00B515D9" w:rsidRPr="0066387F" w:rsidRDefault="00323434" w:rsidP="009F3EF6">
      <w:pPr>
        <w:rPr>
          <w:rFonts w:asciiTheme="minorEastAsia" w:hAnsiTheme="minorEastAsia"/>
          <w:sz w:val="22"/>
        </w:rPr>
      </w:pPr>
      <w:r w:rsidRPr="0066387F">
        <w:rPr>
          <w:rFonts w:asciiTheme="minorEastAsia" w:hAnsiTheme="minorEastAsia" w:hint="eastAsia"/>
          <w:sz w:val="22"/>
          <w:u w:val="single"/>
        </w:rPr>
        <w:t>事業所</w:t>
      </w:r>
      <w:r w:rsidR="0066387F">
        <w:rPr>
          <w:rFonts w:asciiTheme="minorEastAsia" w:hAnsiTheme="minorEastAsia" w:hint="eastAsia"/>
          <w:sz w:val="22"/>
          <w:u w:val="single"/>
        </w:rPr>
        <w:t>（クラブ）</w:t>
      </w:r>
      <w:r w:rsidRPr="0066387F">
        <w:rPr>
          <w:rFonts w:asciiTheme="minorEastAsia" w:hAnsiTheme="minorEastAsia" w:hint="eastAsia"/>
          <w:sz w:val="22"/>
          <w:u w:val="single"/>
        </w:rPr>
        <w:t>名</w:t>
      </w:r>
      <w:r w:rsidR="0066387F" w:rsidRPr="0066387F">
        <w:rPr>
          <w:rFonts w:asciiTheme="minorEastAsia" w:hAnsiTheme="minorEastAsia" w:hint="eastAsia"/>
          <w:sz w:val="22"/>
          <w:u w:val="single"/>
        </w:rPr>
        <w:t xml:space="preserve">　</w:t>
      </w:r>
      <w:r w:rsidR="0066387F">
        <w:rPr>
          <w:rFonts w:asciiTheme="minorEastAsia" w:hAnsiTheme="minorEastAsia" w:hint="eastAsia"/>
          <w:sz w:val="22"/>
          <w:u w:val="single"/>
        </w:rPr>
        <w:t xml:space="preserve">　　　　　　　　　　　　　　　　</w:t>
      </w:r>
      <w:r w:rsidR="0066387F" w:rsidRPr="0066387F">
        <w:rPr>
          <w:rFonts w:asciiTheme="minorEastAsia" w:hAnsiTheme="minorEastAsia" w:hint="eastAsia"/>
          <w:sz w:val="22"/>
          <w:u w:val="single"/>
        </w:rPr>
        <w:t xml:space="preserve">　</w:t>
      </w:r>
    </w:p>
    <w:p w14:paraId="72B16984" w14:textId="77777777" w:rsidR="00C25BB0" w:rsidRDefault="00C25BB0" w:rsidP="009F3EF6">
      <w:pPr>
        <w:rPr>
          <w:rFonts w:asciiTheme="minorEastAsia" w:hAnsiTheme="minorEastAsia"/>
          <w:sz w:val="22"/>
        </w:rPr>
      </w:pPr>
    </w:p>
    <w:tbl>
      <w:tblPr>
        <w:tblStyle w:val="a9"/>
        <w:tblW w:w="0" w:type="auto"/>
        <w:tblLook w:val="04A0" w:firstRow="1" w:lastRow="0" w:firstColumn="1" w:lastColumn="0" w:noHBand="0" w:noVBand="1"/>
      </w:tblPr>
      <w:tblGrid>
        <w:gridCol w:w="1812"/>
        <w:gridCol w:w="1018"/>
        <w:gridCol w:w="2694"/>
        <w:gridCol w:w="992"/>
        <w:gridCol w:w="2835"/>
      </w:tblGrid>
      <w:tr w:rsidR="00C25BB0" w14:paraId="5BEBF85F" w14:textId="77777777" w:rsidTr="00386EC0">
        <w:tc>
          <w:tcPr>
            <w:tcW w:w="1812" w:type="dxa"/>
          </w:tcPr>
          <w:p w14:paraId="1B29D1A9" w14:textId="77777777" w:rsidR="00C25BB0" w:rsidRDefault="007929B5" w:rsidP="007929B5">
            <w:pPr>
              <w:jc w:val="center"/>
              <w:rPr>
                <w:rFonts w:asciiTheme="minorEastAsia" w:hAnsiTheme="minorEastAsia"/>
                <w:sz w:val="22"/>
              </w:rPr>
            </w:pPr>
            <w:r>
              <w:rPr>
                <w:rFonts w:asciiTheme="minorEastAsia" w:hAnsiTheme="minorEastAsia" w:hint="eastAsia"/>
                <w:sz w:val="22"/>
              </w:rPr>
              <w:t>基本額</w:t>
            </w:r>
          </w:p>
        </w:tc>
        <w:tc>
          <w:tcPr>
            <w:tcW w:w="1018" w:type="dxa"/>
          </w:tcPr>
          <w:p w14:paraId="2E5CF8AB" w14:textId="77777777" w:rsidR="00C25BB0" w:rsidRDefault="00C25BB0" w:rsidP="00C25BB0">
            <w:pPr>
              <w:jc w:val="center"/>
              <w:rPr>
                <w:rFonts w:asciiTheme="minorEastAsia" w:hAnsiTheme="minorEastAsia"/>
                <w:sz w:val="22"/>
              </w:rPr>
            </w:pPr>
            <w:r>
              <w:rPr>
                <w:rFonts w:asciiTheme="minorEastAsia" w:hAnsiTheme="minorEastAsia" w:hint="eastAsia"/>
                <w:sz w:val="22"/>
              </w:rPr>
              <w:t>軽減前</w:t>
            </w:r>
          </w:p>
        </w:tc>
        <w:tc>
          <w:tcPr>
            <w:tcW w:w="2694" w:type="dxa"/>
          </w:tcPr>
          <w:p w14:paraId="3FBC7B68" w14:textId="77777777" w:rsidR="00C25BB0" w:rsidRDefault="00C25BB0" w:rsidP="00C25BB0">
            <w:pPr>
              <w:jc w:val="right"/>
              <w:rPr>
                <w:rFonts w:asciiTheme="minorEastAsia" w:hAnsiTheme="minorEastAsia"/>
                <w:sz w:val="22"/>
              </w:rPr>
            </w:pPr>
            <w:r>
              <w:rPr>
                <w:rFonts w:asciiTheme="minorEastAsia" w:hAnsiTheme="minorEastAsia" w:hint="eastAsia"/>
                <w:sz w:val="22"/>
              </w:rPr>
              <w:t>円</w:t>
            </w:r>
          </w:p>
        </w:tc>
        <w:tc>
          <w:tcPr>
            <w:tcW w:w="992" w:type="dxa"/>
          </w:tcPr>
          <w:p w14:paraId="3CD722F7" w14:textId="77777777" w:rsidR="00C25BB0" w:rsidRDefault="00C25BB0" w:rsidP="00C25BB0">
            <w:pPr>
              <w:jc w:val="center"/>
              <w:rPr>
                <w:rFonts w:asciiTheme="minorEastAsia" w:hAnsiTheme="minorEastAsia"/>
                <w:sz w:val="22"/>
              </w:rPr>
            </w:pPr>
            <w:r>
              <w:rPr>
                <w:rFonts w:asciiTheme="minorEastAsia" w:hAnsiTheme="minorEastAsia" w:hint="eastAsia"/>
                <w:sz w:val="22"/>
              </w:rPr>
              <w:t>軽減後</w:t>
            </w:r>
          </w:p>
        </w:tc>
        <w:tc>
          <w:tcPr>
            <w:tcW w:w="2835" w:type="dxa"/>
          </w:tcPr>
          <w:p w14:paraId="246543EF" w14:textId="77777777" w:rsidR="00C25BB0" w:rsidRDefault="00C25BB0" w:rsidP="00C25BB0">
            <w:pPr>
              <w:jc w:val="right"/>
              <w:rPr>
                <w:rFonts w:asciiTheme="minorEastAsia" w:hAnsiTheme="minorEastAsia"/>
                <w:sz w:val="22"/>
              </w:rPr>
            </w:pPr>
            <w:r>
              <w:rPr>
                <w:rFonts w:asciiTheme="minorEastAsia" w:hAnsiTheme="minorEastAsia" w:hint="eastAsia"/>
                <w:sz w:val="22"/>
              </w:rPr>
              <w:t>円</w:t>
            </w:r>
          </w:p>
        </w:tc>
      </w:tr>
    </w:tbl>
    <w:p w14:paraId="06A43878" w14:textId="77777777" w:rsidR="00C25BB0" w:rsidRPr="00323434" w:rsidRDefault="00C25BB0" w:rsidP="009F3EF6">
      <w:pPr>
        <w:rPr>
          <w:rFonts w:asciiTheme="minorEastAsia" w:hAnsiTheme="minorEastAsia"/>
          <w:sz w:val="22"/>
        </w:rPr>
      </w:pPr>
    </w:p>
    <w:p w14:paraId="651712E8" w14:textId="77777777" w:rsidR="0031352E" w:rsidRPr="00323434" w:rsidRDefault="00323434" w:rsidP="009F3EF6">
      <w:pPr>
        <w:rPr>
          <w:rFonts w:asciiTheme="minorEastAsia" w:hAnsiTheme="minorEastAsia"/>
          <w:sz w:val="22"/>
        </w:rPr>
      </w:pPr>
      <w:r w:rsidRPr="00323434">
        <w:rPr>
          <w:rFonts w:asciiTheme="minorEastAsia" w:hAnsiTheme="minorEastAsia" w:hint="eastAsia"/>
          <w:sz w:val="22"/>
        </w:rPr>
        <w:t>独自減免制度</w:t>
      </w:r>
      <w:r>
        <w:rPr>
          <w:rFonts w:asciiTheme="minorEastAsia" w:hAnsiTheme="minorEastAsia" w:hint="eastAsia"/>
          <w:sz w:val="22"/>
        </w:rPr>
        <w:t>の有無</w:t>
      </w:r>
      <w:r w:rsidR="004E22F1">
        <w:rPr>
          <w:rFonts w:asciiTheme="minorEastAsia" w:hAnsiTheme="minorEastAsia" w:hint="eastAsia"/>
          <w:sz w:val="22"/>
        </w:rPr>
        <w:t xml:space="preserve">(〇をつける)　　</w:t>
      </w:r>
      <w:r w:rsidRPr="00323434">
        <w:rPr>
          <w:rFonts w:asciiTheme="minorEastAsia" w:hAnsiTheme="minorEastAsia" w:hint="eastAsia"/>
          <w:sz w:val="22"/>
        </w:rPr>
        <w:t xml:space="preserve">　　　有　　・　　無　　</w:t>
      </w:r>
    </w:p>
    <w:p w14:paraId="413D3AC7" w14:textId="77777777" w:rsidR="00323434" w:rsidRPr="00671C21" w:rsidRDefault="00323434" w:rsidP="009F3EF6">
      <w:pPr>
        <w:rPr>
          <w:rFonts w:asciiTheme="minorEastAsia" w:hAnsiTheme="minorEastAsia"/>
          <w:b/>
          <w:bCs/>
          <w:sz w:val="22"/>
        </w:rPr>
      </w:pPr>
      <w:r w:rsidRPr="00671C21">
        <w:rPr>
          <w:rFonts w:asciiTheme="minorEastAsia" w:hAnsiTheme="minorEastAsia" w:hint="eastAsia"/>
          <w:b/>
          <w:bCs/>
          <w:sz w:val="22"/>
        </w:rPr>
        <w:t>有の場合</w:t>
      </w:r>
    </w:p>
    <w:p w14:paraId="6504BEBB" w14:textId="77777777" w:rsidR="004E22F1" w:rsidRDefault="00174531" w:rsidP="004E22F1">
      <w:pPr>
        <w:ind w:firstLineChars="100" w:firstLine="221"/>
        <w:rPr>
          <w:rFonts w:asciiTheme="minorEastAsia" w:hAnsiTheme="minorEastAsia"/>
          <w:sz w:val="22"/>
        </w:rPr>
      </w:pPr>
      <w:r w:rsidRPr="00671C21">
        <w:rPr>
          <w:rFonts w:asciiTheme="minorEastAsia" w:hAnsiTheme="minorEastAsia" w:hint="eastAsia"/>
          <w:b/>
          <w:bCs/>
          <w:sz w:val="22"/>
        </w:rPr>
        <w:t>減免の種類および金額</w:t>
      </w:r>
    </w:p>
    <w:tbl>
      <w:tblPr>
        <w:tblStyle w:val="a9"/>
        <w:tblW w:w="9634" w:type="dxa"/>
        <w:tblLook w:val="04A0" w:firstRow="1" w:lastRow="0" w:firstColumn="1" w:lastColumn="0" w:noHBand="0" w:noVBand="1"/>
      </w:tblPr>
      <w:tblGrid>
        <w:gridCol w:w="4390"/>
        <w:gridCol w:w="1842"/>
        <w:gridCol w:w="1701"/>
        <w:gridCol w:w="1701"/>
      </w:tblGrid>
      <w:tr w:rsidR="00671C21" w14:paraId="3BFA0869" w14:textId="77777777" w:rsidTr="00AB472E">
        <w:tc>
          <w:tcPr>
            <w:tcW w:w="4390" w:type="dxa"/>
            <w:vAlign w:val="center"/>
          </w:tcPr>
          <w:p w14:paraId="737F248E" w14:textId="77777777" w:rsidR="00671C21" w:rsidRDefault="00671C21" w:rsidP="00671C21">
            <w:pPr>
              <w:jc w:val="center"/>
              <w:rPr>
                <w:rFonts w:asciiTheme="minorEastAsia" w:hAnsiTheme="minorEastAsia"/>
                <w:sz w:val="22"/>
              </w:rPr>
            </w:pPr>
            <w:r>
              <w:rPr>
                <w:rFonts w:asciiTheme="minorEastAsia" w:hAnsiTheme="minorEastAsia" w:hint="eastAsia"/>
                <w:sz w:val="22"/>
              </w:rPr>
              <w:t>減免の種類</w:t>
            </w:r>
          </w:p>
          <w:p w14:paraId="0215EEFE" w14:textId="69BF85DB" w:rsidR="00671C21" w:rsidRDefault="00671C21" w:rsidP="00671C21">
            <w:pPr>
              <w:jc w:val="center"/>
              <w:rPr>
                <w:rFonts w:asciiTheme="minorEastAsia" w:hAnsiTheme="minorEastAsia"/>
                <w:sz w:val="22"/>
              </w:rPr>
            </w:pPr>
            <w:r>
              <w:rPr>
                <w:rFonts w:asciiTheme="minorEastAsia" w:hAnsiTheme="minorEastAsia" w:hint="eastAsia"/>
                <w:sz w:val="22"/>
              </w:rPr>
              <w:t>（減免の区分ごとに全て記載）</w:t>
            </w:r>
          </w:p>
        </w:tc>
        <w:tc>
          <w:tcPr>
            <w:tcW w:w="1842" w:type="dxa"/>
            <w:vAlign w:val="center"/>
          </w:tcPr>
          <w:p w14:paraId="1E7E3EB2" w14:textId="77777777" w:rsidR="00671C21" w:rsidRDefault="00671C21" w:rsidP="00671C21">
            <w:pPr>
              <w:jc w:val="center"/>
              <w:rPr>
                <w:rFonts w:asciiTheme="minorEastAsia" w:hAnsiTheme="minorEastAsia"/>
                <w:sz w:val="22"/>
              </w:rPr>
            </w:pPr>
            <w:r>
              <w:rPr>
                <w:rFonts w:asciiTheme="minorEastAsia" w:hAnsiTheme="minorEastAsia" w:hint="eastAsia"/>
                <w:sz w:val="22"/>
              </w:rPr>
              <w:t>軽減前の金額※</w:t>
            </w:r>
          </w:p>
        </w:tc>
        <w:tc>
          <w:tcPr>
            <w:tcW w:w="1701" w:type="dxa"/>
            <w:vAlign w:val="center"/>
          </w:tcPr>
          <w:p w14:paraId="7C785315" w14:textId="23AE1DF2" w:rsidR="00671C21" w:rsidRDefault="00671C21" w:rsidP="00671C21">
            <w:pPr>
              <w:jc w:val="center"/>
              <w:rPr>
                <w:rFonts w:asciiTheme="minorEastAsia" w:hAnsiTheme="minorEastAsia"/>
                <w:sz w:val="22"/>
              </w:rPr>
            </w:pPr>
            <w:r>
              <w:rPr>
                <w:rFonts w:asciiTheme="minorEastAsia" w:hAnsiTheme="minorEastAsia" w:hint="eastAsia"/>
                <w:sz w:val="22"/>
              </w:rPr>
              <w:t>軽減額</w:t>
            </w:r>
          </w:p>
        </w:tc>
        <w:tc>
          <w:tcPr>
            <w:tcW w:w="1701" w:type="dxa"/>
            <w:vAlign w:val="center"/>
          </w:tcPr>
          <w:p w14:paraId="6C3803E3" w14:textId="45C6F380" w:rsidR="00671C21" w:rsidRDefault="00671C21" w:rsidP="00671C21">
            <w:pPr>
              <w:jc w:val="center"/>
              <w:rPr>
                <w:rFonts w:asciiTheme="minorEastAsia" w:hAnsiTheme="minorEastAsia"/>
                <w:sz w:val="22"/>
              </w:rPr>
            </w:pPr>
            <w:r>
              <w:rPr>
                <w:rFonts w:asciiTheme="minorEastAsia" w:hAnsiTheme="minorEastAsia" w:hint="eastAsia"/>
                <w:sz w:val="22"/>
              </w:rPr>
              <w:t>軽減後の金額</w:t>
            </w:r>
          </w:p>
        </w:tc>
      </w:tr>
      <w:tr w:rsidR="00671C21" w14:paraId="6AA733E1" w14:textId="77777777" w:rsidTr="00AB472E">
        <w:trPr>
          <w:trHeight w:val="2174"/>
        </w:trPr>
        <w:tc>
          <w:tcPr>
            <w:tcW w:w="4390" w:type="dxa"/>
          </w:tcPr>
          <w:p w14:paraId="6EAC0E90" w14:textId="0DBDB877" w:rsidR="00671C21" w:rsidRPr="00C20D75" w:rsidRDefault="00671C21" w:rsidP="004E22F1">
            <w:pPr>
              <w:rPr>
                <w:rFonts w:asciiTheme="minorEastAsia" w:hAnsiTheme="minorEastAsia"/>
                <w:sz w:val="22"/>
              </w:rPr>
            </w:pPr>
            <w:r w:rsidRPr="00C20D75">
              <w:rPr>
                <w:rFonts w:asciiTheme="minorEastAsia" w:hAnsiTheme="minorEastAsia" w:hint="eastAsia"/>
                <w:sz w:val="20"/>
                <w:szCs w:val="20"/>
              </w:rPr>
              <w:t>例</w:t>
            </w:r>
            <w:r w:rsidR="00AB472E" w:rsidRPr="00C20D75">
              <w:rPr>
                <w:rFonts w:asciiTheme="minorEastAsia" w:hAnsiTheme="minorEastAsia" w:hint="eastAsia"/>
                <w:sz w:val="20"/>
                <w:szCs w:val="20"/>
              </w:rPr>
              <w:t>)</w:t>
            </w:r>
            <w:r w:rsidRPr="00C20D75">
              <w:rPr>
                <w:rFonts w:asciiTheme="minorEastAsia" w:hAnsiTheme="minorEastAsia" w:hint="eastAsia"/>
                <w:sz w:val="20"/>
                <w:szCs w:val="20"/>
              </w:rPr>
              <w:t>兄弟割引</w:t>
            </w:r>
            <w:r w:rsidR="00AB472E" w:rsidRPr="00C20D75">
              <w:rPr>
                <w:rFonts w:asciiTheme="minorEastAsia" w:hAnsiTheme="minorEastAsia" w:hint="eastAsia"/>
                <w:sz w:val="18"/>
                <w:szCs w:val="18"/>
              </w:rPr>
              <w:t>（基本額1万円から2千円減免の場合）</w:t>
            </w:r>
          </w:p>
          <w:p w14:paraId="0221822F" w14:textId="2A3281D8" w:rsidR="00671C21" w:rsidRPr="00C20D75" w:rsidRDefault="00671C21" w:rsidP="004E22F1">
            <w:pPr>
              <w:rPr>
                <w:rFonts w:asciiTheme="minorEastAsia" w:hAnsiTheme="minorEastAsia"/>
                <w:sz w:val="22"/>
              </w:rPr>
            </w:pPr>
          </w:p>
        </w:tc>
        <w:tc>
          <w:tcPr>
            <w:tcW w:w="1842" w:type="dxa"/>
          </w:tcPr>
          <w:p w14:paraId="72DC60BD" w14:textId="77777777" w:rsidR="00671C21" w:rsidRPr="00C20D75" w:rsidRDefault="00671C21" w:rsidP="004E22F1">
            <w:pPr>
              <w:jc w:val="right"/>
              <w:rPr>
                <w:rFonts w:asciiTheme="minorEastAsia" w:hAnsiTheme="minorEastAsia"/>
                <w:sz w:val="22"/>
              </w:rPr>
            </w:pPr>
            <w:r w:rsidRPr="00C20D75">
              <w:rPr>
                <w:rFonts w:asciiTheme="minorEastAsia" w:hAnsiTheme="minorEastAsia" w:hint="eastAsia"/>
                <w:sz w:val="20"/>
                <w:szCs w:val="20"/>
              </w:rPr>
              <w:t>８，０００円</w:t>
            </w:r>
          </w:p>
          <w:p w14:paraId="5A8BF6FA" w14:textId="59B79502" w:rsidR="00671C21" w:rsidRPr="00C20D75" w:rsidRDefault="00671C21" w:rsidP="004E22F1">
            <w:pPr>
              <w:jc w:val="right"/>
              <w:rPr>
                <w:rFonts w:asciiTheme="minorEastAsia" w:hAnsiTheme="minorEastAsia"/>
                <w:sz w:val="22"/>
              </w:rPr>
            </w:pPr>
          </w:p>
        </w:tc>
        <w:tc>
          <w:tcPr>
            <w:tcW w:w="1701" w:type="dxa"/>
          </w:tcPr>
          <w:p w14:paraId="1C38C623" w14:textId="77777777" w:rsidR="00671C21" w:rsidRPr="00C20D75" w:rsidRDefault="00671C21" w:rsidP="004E22F1">
            <w:pPr>
              <w:jc w:val="right"/>
              <w:rPr>
                <w:rFonts w:asciiTheme="minorEastAsia" w:hAnsiTheme="minorEastAsia"/>
                <w:sz w:val="22"/>
              </w:rPr>
            </w:pPr>
            <w:r w:rsidRPr="00C20D75">
              <w:rPr>
                <w:rFonts w:asciiTheme="minorEastAsia" w:hAnsiTheme="minorEastAsia" w:hint="eastAsia"/>
                <w:sz w:val="20"/>
                <w:szCs w:val="20"/>
              </w:rPr>
              <w:t>４，８００円</w:t>
            </w:r>
          </w:p>
          <w:p w14:paraId="5187C1B7" w14:textId="0B782BE6" w:rsidR="00671C21" w:rsidRPr="00C20D75" w:rsidRDefault="00671C21" w:rsidP="004E22F1">
            <w:pPr>
              <w:jc w:val="right"/>
              <w:rPr>
                <w:rFonts w:asciiTheme="minorEastAsia" w:hAnsiTheme="minorEastAsia"/>
                <w:sz w:val="22"/>
              </w:rPr>
            </w:pPr>
          </w:p>
        </w:tc>
        <w:tc>
          <w:tcPr>
            <w:tcW w:w="1701" w:type="dxa"/>
          </w:tcPr>
          <w:p w14:paraId="693D92D7" w14:textId="77777777" w:rsidR="00671C21" w:rsidRPr="00C20D75" w:rsidRDefault="00671C21" w:rsidP="004E22F1">
            <w:pPr>
              <w:jc w:val="right"/>
              <w:rPr>
                <w:rFonts w:asciiTheme="minorEastAsia" w:hAnsiTheme="minorEastAsia"/>
                <w:sz w:val="22"/>
              </w:rPr>
            </w:pPr>
            <w:r w:rsidRPr="00C20D75">
              <w:rPr>
                <w:rFonts w:asciiTheme="minorEastAsia" w:hAnsiTheme="minorEastAsia" w:hint="eastAsia"/>
                <w:sz w:val="20"/>
                <w:szCs w:val="20"/>
              </w:rPr>
              <w:t>３，２００円</w:t>
            </w:r>
          </w:p>
          <w:p w14:paraId="468EAD9D" w14:textId="4915ED4E" w:rsidR="00671C21" w:rsidRPr="00C20D75" w:rsidRDefault="00671C21" w:rsidP="004E22F1">
            <w:pPr>
              <w:jc w:val="right"/>
              <w:rPr>
                <w:rFonts w:asciiTheme="minorEastAsia" w:hAnsiTheme="minorEastAsia"/>
                <w:sz w:val="22"/>
              </w:rPr>
            </w:pPr>
          </w:p>
        </w:tc>
      </w:tr>
      <w:tr w:rsidR="00671C21" w14:paraId="3C6F4CC1" w14:textId="77777777" w:rsidTr="00386EC0">
        <w:trPr>
          <w:trHeight w:val="1128"/>
        </w:trPr>
        <w:tc>
          <w:tcPr>
            <w:tcW w:w="9634" w:type="dxa"/>
            <w:gridSpan w:val="4"/>
          </w:tcPr>
          <w:p w14:paraId="2B7E2265" w14:textId="66D6DA3A" w:rsidR="00671C21" w:rsidRDefault="00671C21" w:rsidP="004E4488">
            <w:pPr>
              <w:spacing w:line="240" w:lineRule="exact"/>
              <w:rPr>
                <w:rFonts w:asciiTheme="minorEastAsia" w:hAnsiTheme="minorEastAsia"/>
                <w:sz w:val="18"/>
                <w:szCs w:val="18"/>
              </w:rPr>
            </w:pPr>
            <w:r>
              <w:rPr>
                <w:rFonts w:asciiTheme="minorEastAsia" w:hAnsiTheme="minorEastAsia" w:hint="eastAsia"/>
                <w:sz w:val="22"/>
              </w:rPr>
              <w:t xml:space="preserve">併用の可否等　</w:t>
            </w:r>
            <w:r w:rsidRPr="004636AC">
              <w:rPr>
                <w:rFonts w:asciiTheme="minorEastAsia" w:hAnsiTheme="minorEastAsia" w:hint="eastAsia"/>
                <w:sz w:val="18"/>
                <w:szCs w:val="18"/>
              </w:rPr>
              <w:t xml:space="preserve">例）・該当する区分のうち最も低額となる区分のみ適用　</w:t>
            </w:r>
          </w:p>
          <w:p w14:paraId="3618F62C" w14:textId="77777777" w:rsidR="00671C21" w:rsidRDefault="00671C21" w:rsidP="00A47F3B">
            <w:pPr>
              <w:spacing w:line="240" w:lineRule="exact"/>
              <w:ind w:firstLineChars="1000" w:firstLine="1800"/>
              <w:jc w:val="left"/>
              <w:rPr>
                <w:rFonts w:asciiTheme="minorEastAsia" w:hAnsiTheme="minorEastAsia"/>
                <w:sz w:val="18"/>
                <w:szCs w:val="18"/>
              </w:rPr>
            </w:pPr>
            <w:r>
              <w:rPr>
                <w:rFonts w:asciiTheme="minorEastAsia" w:hAnsiTheme="minorEastAsia" w:hint="eastAsia"/>
                <w:sz w:val="18"/>
                <w:szCs w:val="18"/>
              </w:rPr>
              <w:t>・併用可能</w:t>
            </w:r>
            <w:r w:rsidRPr="004636AC">
              <w:rPr>
                <w:rFonts w:asciiTheme="minorEastAsia" w:hAnsiTheme="minorEastAsia" w:hint="eastAsia"/>
                <w:sz w:val="18"/>
                <w:szCs w:val="18"/>
              </w:rPr>
              <w:t>とするが，〇〇〇〇円を下限とする　等</w:t>
            </w:r>
          </w:p>
          <w:p w14:paraId="20FA467F" w14:textId="3245AD5F" w:rsidR="00386EC0" w:rsidRPr="004E4488" w:rsidRDefault="00386EC0" w:rsidP="00386EC0">
            <w:pPr>
              <w:spacing w:line="240" w:lineRule="exact"/>
              <w:ind w:firstLineChars="800" w:firstLine="1440"/>
              <w:jc w:val="left"/>
              <w:rPr>
                <w:rFonts w:asciiTheme="minorEastAsia" w:hAnsiTheme="minorEastAsia" w:hint="eastAsia"/>
                <w:sz w:val="18"/>
                <w:szCs w:val="18"/>
              </w:rPr>
            </w:pPr>
          </w:p>
        </w:tc>
      </w:tr>
    </w:tbl>
    <w:p w14:paraId="14E0610E" w14:textId="77777777" w:rsidR="004E22F1" w:rsidRDefault="00C25BB0" w:rsidP="004636AC">
      <w:pPr>
        <w:rPr>
          <w:rFonts w:asciiTheme="minorEastAsia" w:hAnsiTheme="minorEastAsia"/>
          <w:sz w:val="22"/>
        </w:rPr>
      </w:pPr>
      <w:r>
        <w:rPr>
          <w:rFonts w:asciiTheme="minorEastAsia" w:hAnsiTheme="minorEastAsia" w:hint="eastAsia"/>
          <w:sz w:val="22"/>
        </w:rPr>
        <w:t>※基本保育料からそれぞれの減免項目の割引額を差し引いた後の金額を記載すること。</w:t>
      </w:r>
    </w:p>
    <w:p w14:paraId="7EF820DC" w14:textId="77777777" w:rsidR="00C25BB0" w:rsidRDefault="00C25BB0" w:rsidP="004E22F1">
      <w:pPr>
        <w:ind w:firstLineChars="100" w:firstLine="220"/>
        <w:rPr>
          <w:rFonts w:asciiTheme="minorEastAsia" w:hAnsiTheme="minorEastAsia"/>
          <w:sz w:val="22"/>
        </w:rPr>
      </w:pPr>
    </w:p>
    <w:p w14:paraId="1011A2C4" w14:textId="77777777" w:rsidR="00323434" w:rsidRPr="00671C21" w:rsidRDefault="00323434" w:rsidP="009F3EF6">
      <w:pPr>
        <w:rPr>
          <w:rFonts w:asciiTheme="minorEastAsia" w:hAnsiTheme="minorEastAsia"/>
          <w:b/>
          <w:bCs/>
          <w:sz w:val="22"/>
        </w:rPr>
      </w:pPr>
      <w:r w:rsidRPr="00671C21">
        <w:rPr>
          <w:rFonts w:asciiTheme="minorEastAsia" w:hAnsiTheme="minorEastAsia" w:hint="eastAsia"/>
          <w:b/>
          <w:bCs/>
          <w:sz w:val="22"/>
        </w:rPr>
        <w:t>利用料軽減方法</w:t>
      </w:r>
    </w:p>
    <w:tbl>
      <w:tblPr>
        <w:tblStyle w:val="a9"/>
        <w:tblW w:w="9634" w:type="dxa"/>
        <w:tblLook w:val="04A0" w:firstRow="1" w:lastRow="0" w:firstColumn="1" w:lastColumn="0" w:noHBand="0" w:noVBand="1"/>
      </w:tblPr>
      <w:tblGrid>
        <w:gridCol w:w="421"/>
        <w:gridCol w:w="3118"/>
        <w:gridCol w:w="6095"/>
      </w:tblGrid>
      <w:tr w:rsidR="00386EC0" w14:paraId="026E7EE4" w14:textId="77777777" w:rsidTr="006D6DCD">
        <w:tc>
          <w:tcPr>
            <w:tcW w:w="3539" w:type="dxa"/>
            <w:gridSpan w:val="2"/>
          </w:tcPr>
          <w:p w14:paraId="685721EB" w14:textId="77777777" w:rsidR="00386EC0" w:rsidRDefault="00386EC0" w:rsidP="002546D4">
            <w:pPr>
              <w:jc w:val="center"/>
              <w:rPr>
                <w:rFonts w:asciiTheme="minorEastAsia" w:hAnsiTheme="minorEastAsia"/>
                <w:sz w:val="22"/>
              </w:rPr>
            </w:pPr>
            <w:r>
              <w:rPr>
                <w:rFonts w:asciiTheme="minorEastAsia" w:hAnsiTheme="minorEastAsia" w:hint="eastAsia"/>
                <w:sz w:val="22"/>
              </w:rPr>
              <w:t>軽減方法(〇をつける)</w:t>
            </w:r>
          </w:p>
        </w:tc>
        <w:tc>
          <w:tcPr>
            <w:tcW w:w="6095" w:type="dxa"/>
          </w:tcPr>
          <w:p w14:paraId="71BD3386" w14:textId="77777777" w:rsidR="00386EC0" w:rsidRDefault="00386EC0" w:rsidP="002546D4">
            <w:pPr>
              <w:jc w:val="center"/>
              <w:rPr>
                <w:rFonts w:asciiTheme="minorEastAsia" w:hAnsiTheme="minorEastAsia"/>
                <w:sz w:val="22"/>
              </w:rPr>
            </w:pPr>
            <w:r>
              <w:rPr>
                <w:rFonts w:asciiTheme="minorEastAsia" w:hAnsiTheme="minorEastAsia" w:hint="eastAsia"/>
                <w:sz w:val="22"/>
              </w:rPr>
              <w:t>具体的な方法</w:t>
            </w:r>
          </w:p>
        </w:tc>
      </w:tr>
      <w:tr w:rsidR="00386EC0" w14:paraId="3FD793CA" w14:textId="77777777" w:rsidTr="006D6DCD">
        <w:trPr>
          <w:trHeight w:val="1155"/>
        </w:trPr>
        <w:tc>
          <w:tcPr>
            <w:tcW w:w="421" w:type="dxa"/>
          </w:tcPr>
          <w:p w14:paraId="640690D2" w14:textId="77777777" w:rsidR="00386EC0" w:rsidRDefault="00386EC0" w:rsidP="002546D4">
            <w:pPr>
              <w:rPr>
                <w:rFonts w:asciiTheme="minorEastAsia" w:hAnsiTheme="minorEastAsia"/>
                <w:sz w:val="22"/>
              </w:rPr>
            </w:pPr>
          </w:p>
        </w:tc>
        <w:tc>
          <w:tcPr>
            <w:tcW w:w="3118" w:type="dxa"/>
            <w:vAlign w:val="center"/>
          </w:tcPr>
          <w:p w14:paraId="6AEEB7A2" w14:textId="77777777" w:rsidR="00386EC0" w:rsidRDefault="00386EC0" w:rsidP="002546D4">
            <w:pPr>
              <w:rPr>
                <w:rFonts w:asciiTheme="minorEastAsia" w:hAnsiTheme="minorEastAsia"/>
                <w:sz w:val="22"/>
              </w:rPr>
            </w:pPr>
            <w:r>
              <w:rPr>
                <w:rFonts w:asciiTheme="minorEastAsia" w:hAnsiTheme="minorEastAsia" w:hint="eastAsia"/>
                <w:sz w:val="22"/>
              </w:rPr>
              <w:t>現金で還付</w:t>
            </w:r>
          </w:p>
        </w:tc>
        <w:tc>
          <w:tcPr>
            <w:tcW w:w="6095" w:type="dxa"/>
          </w:tcPr>
          <w:p w14:paraId="6307AF8B" w14:textId="77777777" w:rsidR="00386EC0" w:rsidRPr="005139F2" w:rsidRDefault="00386EC0" w:rsidP="002546D4">
            <w:pPr>
              <w:rPr>
                <w:rFonts w:asciiTheme="minorEastAsia" w:hAnsiTheme="minorEastAsia"/>
                <w:sz w:val="18"/>
                <w:szCs w:val="18"/>
              </w:rPr>
            </w:pPr>
            <w:r w:rsidRPr="005139F2">
              <w:rPr>
                <w:rFonts w:asciiTheme="minorEastAsia" w:hAnsiTheme="minorEastAsia" w:hint="eastAsia"/>
                <w:sz w:val="18"/>
                <w:szCs w:val="18"/>
              </w:rPr>
              <w:t>(例)10月・3月にそれぞれ軽減額×6か月分還付</w:t>
            </w:r>
          </w:p>
          <w:p w14:paraId="79B214DE" w14:textId="77777777" w:rsidR="00386EC0" w:rsidRPr="005139F2" w:rsidRDefault="00386EC0" w:rsidP="002546D4">
            <w:pPr>
              <w:rPr>
                <w:rFonts w:asciiTheme="minorEastAsia" w:hAnsiTheme="minorEastAsia" w:hint="eastAsia"/>
                <w:sz w:val="22"/>
              </w:rPr>
            </w:pPr>
          </w:p>
        </w:tc>
      </w:tr>
      <w:tr w:rsidR="00386EC0" w:rsidRPr="005139F2" w14:paraId="6E331A54" w14:textId="77777777" w:rsidTr="006D6DCD">
        <w:trPr>
          <w:trHeight w:val="1393"/>
        </w:trPr>
        <w:tc>
          <w:tcPr>
            <w:tcW w:w="421" w:type="dxa"/>
          </w:tcPr>
          <w:p w14:paraId="4C4D920F" w14:textId="77777777" w:rsidR="00386EC0" w:rsidRDefault="00386EC0" w:rsidP="002546D4">
            <w:pPr>
              <w:rPr>
                <w:rFonts w:asciiTheme="minorEastAsia" w:hAnsiTheme="minorEastAsia"/>
                <w:sz w:val="22"/>
              </w:rPr>
            </w:pPr>
          </w:p>
        </w:tc>
        <w:tc>
          <w:tcPr>
            <w:tcW w:w="3118" w:type="dxa"/>
            <w:vAlign w:val="center"/>
          </w:tcPr>
          <w:p w14:paraId="56E935F2" w14:textId="77777777" w:rsidR="00386EC0" w:rsidRDefault="00386EC0" w:rsidP="002546D4">
            <w:pPr>
              <w:rPr>
                <w:rFonts w:asciiTheme="minorEastAsia" w:hAnsiTheme="minorEastAsia"/>
                <w:sz w:val="22"/>
              </w:rPr>
            </w:pPr>
            <w:r>
              <w:rPr>
                <w:rFonts w:asciiTheme="minorEastAsia" w:hAnsiTheme="minorEastAsia" w:hint="eastAsia"/>
                <w:sz w:val="22"/>
              </w:rPr>
              <w:t>利用料から減免</w:t>
            </w:r>
          </w:p>
        </w:tc>
        <w:tc>
          <w:tcPr>
            <w:tcW w:w="6095" w:type="dxa"/>
          </w:tcPr>
          <w:p w14:paraId="4BC75F5A" w14:textId="77777777" w:rsidR="00386EC0" w:rsidRDefault="00386EC0" w:rsidP="002546D4">
            <w:pPr>
              <w:spacing w:line="240" w:lineRule="exact"/>
              <w:ind w:left="360" w:hangingChars="200" w:hanging="360"/>
              <w:rPr>
                <w:rFonts w:asciiTheme="minorEastAsia" w:hAnsiTheme="minorEastAsia"/>
                <w:sz w:val="18"/>
                <w:szCs w:val="18"/>
              </w:rPr>
            </w:pPr>
            <w:r w:rsidRPr="005139F2">
              <w:rPr>
                <w:rFonts w:asciiTheme="minorEastAsia" w:hAnsiTheme="minorEastAsia" w:hint="eastAsia"/>
                <w:sz w:val="18"/>
                <w:szCs w:val="18"/>
              </w:rPr>
              <w:t>(例</w:t>
            </w:r>
            <w:r>
              <w:rPr>
                <w:rFonts w:asciiTheme="minorEastAsia" w:hAnsiTheme="minorEastAsia" w:hint="eastAsia"/>
                <w:sz w:val="18"/>
                <w:szCs w:val="18"/>
              </w:rPr>
              <w:t>)年度当初から毎月5,000円減額</w:t>
            </w:r>
          </w:p>
          <w:p w14:paraId="3AA1E2C0" w14:textId="77777777" w:rsidR="00386EC0" w:rsidRPr="00FA601E" w:rsidRDefault="00386EC0" w:rsidP="002546D4">
            <w:pPr>
              <w:spacing w:line="240" w:lineRule="exact"/>
              <w:ind w:left="360" w:hangingChars="200" w:hanging="360"/>
              <w:rPr>
                <w:rFonts w:asciiTheme="minorEastAsia" w:hAnsiTheme="minorEastAsia"/>
                <w:sz w:val="18"/>
                <w:szCs w:val="18"/>
              </w:rPr>
            </w:pPr>
            <w:r w:rsidRPr="00FA601E">
              <w:rPr>
                <w:rFonts w:asciiTheme="minorEastAsia" w:hAnsiTheme="minorEastAsia" w:hint="eastAsia"/>
                <w:sz w:val="18"/>
                <w:szCs w:val="18"/>
              </w:rPr>
              <w:t>(例)</w:t>
            </w:r>
            <w:r>
              <w:rPr>
                <w:rFonts w:asciiTheme="minorEastAsia" w:hAnsiTheme="minorEastAsia" w:hint="eastAsia"/>
                <w:sz w:val="18"/>
                <w:szCs w:val="18"/>
              </w:rPr>
              <w:t>5</w:t>
            </w:r>
            <w:r w:rsidRPr="00FA601E">
              <w:rPr>
                <w:rFonts w:asciiTheme="minorEastAsia" w:hAnsiTheme="minorEastAsia" w:hint="eastAsia"/>
                <w:sz w:val="18"/>
                <w:szCs w:val="18"/>
              </w:rPr>
              <w:t>,000円×12か月分を</w:t>
            </w:r>
            <w:r>
              <w:rPr>
                <w:rFonts w:asciiTheme="minorEastAsia" w:hAnsiTheme="minorEastAsia" w:hint="eastAsia"/>
                <w:sz w:val="18"/>
                <w:szCs w:val="18"/>
              </w:rPr>
              <w:t>6月以降徴収の</w:t>
            </w:r>
            <w:r w:rsidRPr="00FA601E">
              <w:rPr>
                <w:rFonts w:asciiTheme="minorEastAsia" w:hAnsiTheme="minorEastAsia" w:hint="eastAsia"/>
                <w:sz w:val="18"/>
                <w:szCs w:val="18"/>
              </w:rPr>
              <w:t>利用料から減免するため，</w:t>
            </w:r>
            <w:r>
              <w:rPr>
                <w:rFonts w:asciiTheme="minorEastAsia" w:hAnsiTheme="minorEastAsia" w:hint="eastAsia"/>
                <w:sz w:val="18"/>
                <w:szCs w:val="18"/>
              </w:rPr>
              <w:t>6</w:t>
            </w:r>
            <w:r w:rsidRPr="00FA601E">
              <w:rPr>
                <w:rFonts w:asciiTheme="minorEastAsia" w:hAnsiTheme="minorEastAsia" w:hint="eastAsia"/>
                <w:sz w:val="18"/>
                <w:szCs w:val="18"/>
              </w:rPr>
              <w:t>月</w:t>
            </w:r>
            <w:r>
              <w:rPr>
                <w:rFonts w:asciiTheme="minorEastAsia" w:hAnsiTheme="minorEastAsia" w:hint="eastAsia"/>
                <w:sz w:val="18"/>
                <w:szCs w:val="18"/>
              </w:rPr>
              <w:t>分</w:t>
            </w:r>
            <w:r w:rsidRPr="00FA601E">
              <w:rPr>
                <w:rFonts w:asciiTheme="minorEastAsia" w:hAnsiTheme="minorEastAsia" w:hint="eastAsia"/>
                <w:sz w:val="18"/>
                <w:szCs w:val="18"/>
              </w:rPr>
              <w:t>以降，基本利用料から</w:t>
            </w:r>
            <w:r>
              <w:rPr>
                <w:rFonts w:asciiTheme="minorEastAsia" w:hAnsiTheme="minorEastAsia" w:hint="eastAsia"/>
                <w:sz w:val="18"/>
                <w:szCs w:val="18"/>
              </w:rPr>
              <w:t>6,000</w:t>
            </w:r>
            <w:r w:rsidRPr="00FA601E">
              <w:rPr>
                <w:rFonts w:asciiTheme="minorEastAsia" w:hAnsiTheme="minorEastAsia" w:hint="eastAsia"/>
                <w:sz w:val="18"/>
                <w:szCs w:val="18"/>
              </w:rPr>
              <w:t>円減額</w:t>
            </w:r>
          </w:p>
          <w:p w14:paraId="19E480EF" w14:textId="77777777" w:rsidR="00386EC0" w:rsidRPr="005544AF" w:rsidRDefault="00386EC0" w:rsidP="00386EC0">
            <w:pPr>
              <w:rPr>
                <w:rFonts w:asciiTheme="minorEastAsia" w:hAnsiTheme="minorEastAsia" w:hint="eastAsia"/>
                <w:sz w:val="22"/>
              </w:rPr>
            </w:pPr>
          </w:p>
        </w:tc>
      </w:tr>
      <w:tr w:rsidR="00386EC0" w14:paraId="238D230C" w14:textId="77777777" w:rsidTr="006D6DCD">
        <w:trPr>
          <w:trHeight w:val="1393"/>
        </w:trPr>
        <w:tc>
          <w:tcPr>
            <w:tcW w:w="421" w:type="dxa"/>
          </w:tcPr>
          <w:p w14:paraId="3985E9A0" w14:textId="77777777" w:rsidR="00386EC0" w:rsidRDefault="00386EC0" w:rsidP="002546D4">
            <w:pPr>
              <w:rPr>
                <w:rFonts w:asciiTheme="minorEastAsia" w:hAnsiTheme="minorEastAsia"/>
                <w:sz w:val="22"/>
              </w:rPr>
            </w:pPr>
          </w:p>
        </w:tc>
        <w:tc>
          <w:tcPr>
            <w:tcW w:w="3118" w:type="dxa"/>
            <w:vAlign w:val="center"/>
          </w:tcPr>
          <w:p w14:paraId="6160622F" w14:textId="77777777" w:rsidR="00386EC0" w:rsidRDefault="00386EC0" w:rsidP="002546D4">
            <w:pPr>
              <w:rPr>
                <w:rFonts w:asciiTheme="minorEastAsia" w:hAnsiTheme="minorEastAsia"/>
                <w:sz w:val="22"/>
              </w:rPr>
            </w:pPr>
            <w:r>
              <w:rPr>
                <w:rFonts w:asciiTheme="minorEastAsia" w:hAnsiTheme="minorEastAsia" w:hint="eastAsia"/>
                <w:sz w:val="22"/>
              </w:rPr>
              <w:t>還付および利用料からの減免</w:t>
            </w:r>
          </w:p>
        </w:tc>
        <w:tc>
          <w:tcPr>
            <w:tcW w:w="6095" w:type="dxa"/>
          </w:tcPr>
          <w:p w14:paraId="49A394B8" w14:textId="77777777" w:rsidR="00386EC0" w:rsidRPr="00B456E0" w:rsidRDefault="00386EC0" w:rsidP="002546D4">
            <w:pPr>
              <w:spacing w:line="240" w:lineRule="exact"/>
              <w:ind w:left="360" w:hangingChars="200" w:hanging="360"/>
              <w:rPr>
                <w:rFonts w:asciiTheme="minorEastAsia" w:hAnsiTheme="minorEastAsia"/>
                <w:sz w:val="18"/>
                <w:szCs w:val="18"/>
              </w:rPr>
            </w:pPr>
            <w:r w:rsidRPr="00B456E0">
              <w:rPr>
                <w:rFonts w:asciiTheme="minorEastAsia" w:hAnsiTheme="minorEastAsia" w:hint="eastAsia"/>
                <w:sz w:val="18"/>
                <w:szCs w:val="18"/>
              </w:rPr>
              <w:t>(例</w:t>
            </w:r>
            <w:r>
              <w:rPr>
                <w:rFonts w:asciiTheme="minorEastAsia" w:hAnsiTheme="minorEastAsia" w:hint="eastAsia"/>
                <w:sz w:val="18"/>
                <w:szCs w:val="18"/>
              </w:rPr>
              <w:t>)5</w:t>
            </w:r>
            <w:r w:rsidRPr="00B456E0">
              <w:rPr>
                <w:rFonts w:asciiTheme="minorEastAsia" w:hAnsiTheme="minorEastAsia" w:hint="eastAsia"/>
                <w:sz w:val="18"/>
                <w:szCs w:val="18"/>
              </w:rPr>
              <w:t>月に</w:t>
            </w:r>
            <w:r>
              <w:rPr>
                <w:rFonts w:asciiTheme="minorEastAsia" w:hAnsiTheme="minorEastAsia" w:hint="eastAsia"/>
                <w:sz w:val="18"/>
                <w:szCs w:val="18"/>
              </w:rPr>
              <w:t>2</w:t>
            </w:r>
            <w:r w:rsidRPr="00B456E0">
              <w:rPr>
                <w:rFonts w:asciiTheme="minorEastAsia" w:hAnsiTheme="minorEastAsia" w:hint="eastAsia"/>
                <w:sz w:val="18"/>
                <w:szCs w:val="18"/>
              </w:rPr>
              <w:t>ヶ月分を還付し，</w:t>
            </w:r>
            <w:r>
              <w:rPr>
                <w:rFonts w:asciiTheme="minorEastAsia" w:hAnsiTheme="minorEastAsia" w:hint="eastAsia"/>
                <w:sz w:val="18"/>
                <w:szCs w:val="18"/>
              </w:rPr>
              <w:t>6</w:t>
            </w:r>
            <w:r w:rsidRPr="00B456E0">
              <w:rPr>
                <w:rFonts w:asciiTheme="minorEastAsia" w:hAnsiTheme="minorEastAsia" w:hint="eastAsia"/>
                <w:sz w:val="18"/>
                <w:szCs w:val="18"/>
              </w:rPr>
              <w:t>月分の利用料から軽減後の利用料を徴収する。</w:t>
            </w:r>
          </w:p>
        </w:tc>
      </w:tr>
    </w:tbl>
    <w:p w14:paraId="372B03E8" w14:textId="77777777" w:rsidR="0031352E" w:rsidRPr="00386EC0" w:rsidRDefault="0031352E" w:rsidP="009F3EF6">
      <w:pPr>
        <w:rPr>
          <w:rFonts w:asciiTheme="minorEastAsia" w:hAnsiTheme="minorEastAsia"/>
          <w:sz w:val="22"/>
        </w:rPr>
      </w:pPr>
    </w:p>
    <w:p w14:paraId="0841A4F1" w14:textId="2E13A557" w:rsidR="0031352E" w:rsidRDefault="00B456E0" w:rsidP="009F3EF6">
      <w:pPr>
        <w:rPr>
          <w:rFonts w:asciiTheme="minorEastAsia" w:hAnsiTheme="minorEastAsia"/>
          <w:sz w:val="24"/>
          <w:szCs w:val="24"/>
        </w:rPr>
      </w:pPr>
      <w:r>
        <w:rPr>
          <w:rFonts w:asciiTheme="minorEastAsia" w:hAnsiTheme="minorEastAsia" w:hint="eastAsia"/>
          <w:sz w:val="24"/>
          <w:szCs w:val="24"/>
        </w:rPr>
        <w:t xml:space="preserve">事業者名　　　</w:t>
      </w:r>
    </w:p>
    <w:p w14:paraId="05DB4CD6" w14:textId="75E696C2" w:rsidR="0031352E" w:rsidRDefault="00B456E0">
      <w:pPr>
        <w:rPr>
          <w:sz w:val="24"/>
          <w:szCs w:val="24"/>
        </w:rPr>
      </w:pPr>
      <w:r>
        <w:rPr>
          <w:rFonts w:asciiTheme="minorEastAsia" w:hAnsiTheme="minorEastAsia" w:hint="eastAsia"/>
          <w:sz w:val="24"/>
          <w:szCs w:val="24"/>
        </w:rPr>
        <w:t xml:space="preserve">代表者職氏名　</w:t>
      </w:r>
    </w:p>
    <w:sectPr w:rsidR="0031352E" w:rsidSect="00DB5FBF">
      <w:pgSz w:w="11906" w:h="16838" w:code="9"/>
      <w:pgMar w:top="1134" w:right="1191" w:bottom="1021" w:left="1191" w:header="851" w:footer="992"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3312" w14:textId="77777777" w:rsidR="00762CA1" w:rsidRDefault="00762CA1" w:rsidP="00413EE7">
      <w:r>
        <w:separator/>
      </w:r>
    </w:p>
  </w:endnote>
  <w:endnote w:type="continuationSeparator" w:id="0">
    <w:p w14:paraId="0AACE4DF" w14:textId="77777777" w:rsidR="00762CA1" w:rsidRDefault="00762CA1" w:rsidP="0041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F91A" w14:textId="77777777" w:rsidR="00762CA1" w:rsidRDefault="00762CA1" w:rsidP="00413EE7">
      <w:r>
        <w:separator/>
      </w:r>
    </w:p>
  </w:footnote>
  <w:footnote w:type="continuationSeparator" w:id="0">
    <w:p w14:paraId="3E5FF2CF" w14:textId="77777777" w:rsidR="00762CA1" w:rsidRDefault="00762CA1" w:rsidP="00413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7F"/>
    <w:rsid w:val="00034E9B"/>
    <w:rsid w:val="0008229B"/>
    <w:rsid w:val="00085596"/>
    <w:rsid w:val="00090237"/>
    <w:rsid w:val="000A1E29"/>
    <w:rsid w:val="000A492F"/>
    <w:rsid w:val="000A5CD6"/>
    <w:rsid w:val="0010014D"/>
    <w:rsid w:val="00145282"/>
    <w:rsid w:val="00155F61"/>
    <w:rsid w:val="00157968"/>
    <w:rsid w:val="00164013"/>
    <w:rsid w:val="00174531"/>
    <w:rsid w:val="0018513F"/>
    <w:rsid w:val="0019054F"/>
    <w:rsid w:val="001B14B4"/>
    <w:rsid w:val="001C5BE1"/>
    <w:rsid w:val="001E77D4"/>
    <w:rsid w:val="00237E6F"/>
    <w:rsid w:val="002545D9"/>
    <w:rsid w:val="00255F1F"/>
    <w:rsid w:val="00267B73"/>
    <w:rsid w:val="0029044E"/>
    <w:rsid w:val="002B3320"/>
    <w:rsid w:val="002B33E8"/>
    <w:rsid w:val="002C23BA"/>
    <w:rsid w:val="002C584D"/>
    <w:rsid w:val="002D7D51"/>
    <w:rsid w:val="0031352E"/>
    <w:rsid w:val="00315CF6"/>
    <w:rsid w:val="00323434"/>
    <w:rsid w:val="003452D1"/>
    <w:rsid w:val="00345468"/>
    <w:rsid w:val="00361381"/>
    <w:rsid w:val="0036249B"/>
    <w:rsid w:val="00362B3C"/>
    <w:rsid w:val="00383FEA"/>
    <w:rsid w:val="00386EC0"/>
    <w:rsid w:val="003C6AC0"/>
    <w:rsid w:val="003D38CA"/>
    <w:rsid w:val="003E5DB6"/>
    <w:rsid w:val="003F2462"/>
    <w:rsid w:val="00413EE7"/>
    <w:rsid w:val="004330D9"/>
    <w:rsid w:val="004636AC"/>
    <w:rsid w:val="004652A5"/>
    <w:rsid w:val="004E22F1"/>
    <w:rsid w:val="004E4488"/>
    <w:rsid w:val="004E62CC"/>
    <w:rsid w:val="005110E1"/>
    <w:rsid w:val="00511D32"/>
    <w:rsid w:val="005139F2"/>
    <w:rsid w:val="005153CB"/>
    <w:rsid w:val="0054416D"/>
    <w:rsid w:val="00563536"/>
    <w:rsid w:val="005801AC"/>
    <w:rsid w:val="00580D08"/>
    <w:rsid w:val="005A4337"/>
    <w:rsid w:val="005C4170"/>
    <w:rsid w:val="005D033A"/>
    <w:rsid w:val="005D18BD"/>
    <w:rsid w:val="005E6D8D"/>
    <w:rsid w:val="00607054"/>
    <w:rsid w:val="00616A66"/>
    <w:rsid w:val="0062402F"/>
    <w:rsid w:val="00625CEF"/>
    <w:rsid w:val="00651743"/>
    <w:rsid w:val="0066387F"/>
    <w:rsid w:val="00671626"/>
    <w:rsid w:val="00671C21"/>
    <w:rsid w:val="006767E3"/>
    <w:rsid w:val="006A0810"/>
    <w:rsid w:val="006A1197"/>
    <w:rsid w:val="006A2368"/>
    <w:rsid w:val="006D2333"/>
    <w:rsid w:val="006D6DCD"/>
    <w:rsid w:val="006F2048"/>
    <w:rsid w:val="006F6023"/>
    <w:rsid w:val="00727EE9"/>
    <w:rsid w:val="00762CA1"/>
    <w:rsid w:val="007929B5"/>
    <w:rsid w:val="007B78B5"/>
    <w:rsid w:val="007D3B4C"/>
    <w:rsid w:val="00811705"/>
    <w:rsid w:val="00835155"/>
    <w:rsid w:val="00867224"/>
    <w:rsid w:val="00876240"/>
    <w:rsid w:val="008A7BB0"/>
    <w:rsid w:val="00904DD3"/>
    <w:rsid w:val="009064CE"/>
    <w:rsid w:val="00935C59"/>
    <w:rsid w:val="009F3EF6"/>
    <w:rsid w:val="009F79D8"/>
    <w:rsid w:val="00A47F3B"/>
    <w:rsid w:val="00A61FDE"/>
    <w:rsid w:val="00A70B4A"/>
    <w:rsid w:val="00A94A1F"/>
    <w:rsid w:val="00AA12D1"/>
    <w:rsid w:val="00AA5930"/>
    <w:rsid w:val="00AB472E"/>
    <w:rsid w:val="00AF0CEB"/>
    <w:rsid w:val="00AF73BA"/>
    <w:rsid w:val="00B23E5A"/>
    <w:rsid w:val="00B456E0"/>
    <w:rsid w:val="00B515D9"/>
    <w:rsid w:val="00B71F3E"/>
    <w:rsid w:val="00B979DC"/>
    <w:rsid w:val="00BB1400"/>
    <w:rsid w:val="00BB248A"/>
    <w:rsid w:val="00BE0D9A"/>
    <w:rsid w:val="00BF3979"/>
    <w:rsid w:val="00C20D75"/>
    <w:rsid w:val="00C25BB0"/>
    <w:rsid w:val="00C300C3"/>
    <w:rsid w:val="00C61E0B"/>
    <w:rsid w:val="00C801CD"/>
    <w:rsid w:val="00C84A14"/>
    <w:rsid w:val="00CD449D"/>
    <w:rsid w:val="00D07490"/>
    <w:rsid w:val="00D31F75"/>
    <w:rsid w:val="00DB5985"/>
    <w:rsid w:val="00DB5FBF"/>
    <w:rsid w:val="00DD16A5"/>
    <w:rsid w:val="00E40DD9"/>
    <w:rsid w:val="00E84D6B"/>
    <w:rsid w:val="00EA3695"/>
    <w:rsid w:val="00EA76D2"/>
    <w:rsid w:val="00ED459F"/>
    <w:rsid w:val="00EF2C87"/>
    <w:rsid w:val="00EF3318"/>
    <w:rsid w:val="00EF787F"/>
    <w:rsid w:val="00F320ED"/>
    <w:rsid w:val="00F41455"/>
    <w:rsid w:val="00F73656"/>
    <w:rsid w:val="00F8040A"/>
    <w:rsid w:val="00F90FF1"/>
    <w:rsid w:val="00F91506"/>
    <w:rsid w:val="00F9256C"/>
    <w:rsid w:val="00FD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4EEAA9"/>
  <w15:chartTrackingRefBased/>
  <w15:docId w15:val="{495D3673-E91B-4437-B6FB-D563B52B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4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64CE"/>
    <w:rPr>
      <w:rFonts w:asciiTheme="majorHAnsi" w:eastAsiaTheme="majorEastAsia" w:hAnsiTheme="majorHAnsi" w:cstheme="majorBidi"/>
      <w:sz w:val="18"/>
      <w:szCs w:val="18"/>
    </w:rPr>
  </w:style>
  <w:style w:type="paragraph" w:styleId="a5">
    <w:name w:val="header"/>
    <w:basedOn w:val="a"/>
    <w:link w:val="a6"/>
    <w:uiPriority w:val="99"/>
    <w:unhideWhenUsed/>
    <w:rsid w:val="00413EE7"/>
    <w:pPr>
      <w:tabs>
        <w:tab w:val="center" w:pos="4252"/>
        <w:tab w:val="right" w:pos="8504"/>
      </w:tabs>
      <w:snapToGrid w:val="0"/>
    </w:pPr>
  </w:style>
  <w:style w:type="character" w:customStyle="1" w:styleId="a6">
    <w:name w:val="ヘッダー (文字)"/>
    <w:basedOn w:val="a0"/>
    <w:link w:val="a5"/>
    <w:uiPriority w:val="99"/>
    <w:rsid w:val="00413EE7"/>
  </w:style>
  <w:style w:type="paragraph" w:styleId="a7">
    <w:name w:val="footer"/>
    <w:basedOn w:val="a"/>
    <w:link w:val="a8"/>
    <w:uiPriority w:val="99"/>
    <w:unhideWhenUsed/>
    <w:rsid w:val="00413EE7"/>
    <w:pPr>
      <w:tabs>
        <w:tab w:val="center" w:pos="4252"/>
        <w:tab w:val="right" w:pos="8504"/>
      </w:tabs>
      <w:snapToGrid w:val="0"/>
    </w:pPr>
  </w:style>
  <w:style w:type="character" w:customStyle="1" w:styleId="a8">
    <w:name w:val="フッター (文字)"/>
    <w:basedOn w:val="a0"/>
    <w:link w:val="a7"/>
    <w:uiPriority w:val="99"/>
    <w:rsid w:val="00413EE7"/>
  </w:style>
  <w:style w:type="table" w:styleId="a9">
    <w:name w:val="Table Grid"/>
    <w:basedOn w:val="a1"/>
    <w:uiPriority w:val="39"/>
    <w:rsid w:val="0031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300C3"/>
  </w:style>
  <w:style w:type="character" w:customStyle="1" w:styleId="ab">
    <w:name w:val="日付 (文字)"/>
    <w:basedOn w:val="a0"/>
    <w:link w:val="aa"/>
    <w:uiPriority w:val="99"/>
    <w:semiHidden/>
    <w:rsid w:val="00C3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26000"/>
          </a:schemeClr>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6BDC-67E5-4A8A-B945-9394741D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Administrater</dc:creator>
  <cp:keywords/>
  <dc:description/>
  <cp:lastModifiedBy>安田　愛梨</cp:lastModifiedBy>
  <cp:revision>52</cp:revision>
  <cp:lastPrinted>2023-08-28T06:57:00Z</cp:lastPrinted>
  <dcterms:created xsi:type="dcterms:W3CDTF">2015-06-29T05:07:00Z</dcterms:created>
  <dcterms:modified xsi:type="dcterms:W3CDTF">2024-03-07T02:52:00Z</dcterms:modified>
</cp:coreProperties>
</file>