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>別記第12号様式（第７関係）</w:t>
      </w:r>
    </w:p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25439" w:rsidRPr="00E25439" w:rsidRDefault="00E25439" w:rsidP="00E25439">
      <w:pPr>
        <w:wordWrap/>
        <w:overflowPunct w:val="0"/>
        <w:autoSpaceDE/>
        <w:autoSpaceDN/>
        <w:adjustRightInd/>
        <w:jc w:val="center"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>終身建物賃貸借の解約承認申請書</w:t>
      </w:r>
    </w:p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25439" w:rsidRPr="00E25439" w:rsidRDefault="00E25439" w:rsidP="00E25439">
      <w:pPr>
        <w:wordWrap/>
        <w:overflowPunct w:val="0"/>
        <w:autoSpaceDE/>
        <w:autoSpaceDN/>
        <w:adjustRightInd/>
        <w:ind w:firstLineChars="2900" w:firstLine="7051"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>年　　月　　日</w:t>
      </w:r>
    </w:p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 xml:space="preserve">　函　館　市　長　　様</w:t>
      </w:r>
    </w:p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25439" w:rsidRPr="00E25439" w:rsidRDefault="00E25439" w:rsidP="00E25439">
      <w:pPr>
        <w:wordWrap/>
        <w:overflowPunct w:val="0"/>
        <w:autoSpaceDE/>
        <w:autoSpaceDN/>
        <w:adjustRightInd/>
        <w:ind w:firstLineChars="1750" w:firstLine="4255"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>認</w:t>
      </w:r>
      <w:r w:rsidRPr="00E25439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E25439">
        <w:rPr>
          <w:rFonts w:hAnsi="ＭＳ 明朝" w:cs="ＭＳ 明朝"/>
          <w:color w:val="000000"/>
          <w:spacing w:val="0"/>
          <w:sz w:val="21"/>
        </w:rPr>
        <w:t>可</w:t>
      </w:r>
      <w:r w:rsidRPr="00E25439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E25439">
        <w:rPr>
          <w:rFonts w:hAnsi="ＭＳ 明朝" w:cs="ＭＳ 明朝"/>
          <w:color w:val="000000"/>
          <w:spacing w:val="0"/>
          <w:sz w:val="21"/>
        </w:rPr>
        <w:t>事</w:t>
      </w:r>
      <w:r w:rsidRPr="00E25439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E25439">
        <w:rPr>
          <w:rFonts w:hAnsi="ＭＳ 明朝" w:cs="ＭＳ 明朝"/>
          <w:color w:val="000000"/>
          <w:spacing w:val="0"/>
          <w:sz w:val="21"/>
        </w:rPr>
        <w:t>業</w:t>
      </w:r>
      <w:r w:rsidRPr="00E25439">
        <w:rPr>
          <w:rFonts w:hAnsi="ＭＳ 明朝" w:cs="ＭＳ 明朝"/>
          <w:color w:val="000000"/>
          <w:spacing w:val="-10"/>
          <w:sz w:val="21"/>
        </w:rPr>
        <w:t xml:space="preserve"> </w:t>
      </w:r>
      <w:r w:rsidRPr="00E25439">
        <w:rPr>
          <w:rFonts w:hAnsi="ＭＳ 明朝" w:cs="ＭＳ 明朝"/>
          <w:color w:val="000000"/>
          <w:spacing w:val="0"/>
          <w:sz w:val="21"/>
        </w:rPr>
        <w:t>者</w:t>
      </w:r>
    </w:p>
    <w:p w:rsidR="00E25439" w:rsidRPr="00E25439" w:rsidRDefault="00E25439" w:rsidP="00E25439">
      <w:pPr>
        <w:wordWrap/>
        <w:overflowPunct w:val="0"/>
        <w:autoSpaceDE/>
        <w:autoSpaceDN/>
        <w:adjustRightInd/>
        <w:ind w:firstLineChars="1900" w:firstLine="4619"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>住　所(または主たる事務所の所在地)</w:t>
      </w:r>
    </w:p>
    <w:p w:rsidR="00E25439" w:rsidRPr="00E25439" w:rsidRDefault="00E25439" w:rsidP="00E25439">
      <w:pPr>
        <w:wordWrap/>
        <w:overflowPunct w:val="0"/>
        <w:autoSpaceDE/>
        <w:autoSpaceDN/>
        <w:adjustRightInd/>
        <w:ind w:firstLineChars="1900" w:firstLine="4619"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 xml:space="preserve">氏　名(または名称)　　　　　　　　</w:t>
      </w:r>
    </w:p>
    <w:p w:rsidR="00E25439" w:rsidRPr="00E25439" w:rsidRDefault="00E25439" w:rsidP="00E25439">
      <w:pPr>
        <w:wordWrap/>
        <w:overflowPunct w:val="0"/>
        <w:autoSpaceDE/>
        <w:autoSpaceDN/>
        <w:adjustRightInd/>
        <w:ind w:firstLineChars="1900" w:firstLine="4619"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>電　話　　　　　　局　　　　　　番</w:t>
      </w:r>
    </w:p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25439" w:rsidRPr="00E25439" w:rsidRDefault="00E25439" w:rsidP="00E25439">
      <w:pPr>
        <w:wordWrap/>
        <w:overflowPunct w:val="0"/>
        <w:autoSpaceDE/>
        <w:autoSpaceDN/>
        <w:adjustRightInd/>
        <w:ind w:firstLineChars="100" w:firstLine="243"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>高齢者の居住の安定確保に関する法律第54条の規定に基づき認可を受けている</w:t>
      </w:r>
    </w:p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>事業について，次のとおり同法第58条第１項の規定に基づく終身建物賃貸借の解</w:t>
      </w:r>
    </w:p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>約の申し入れをしたいので，同項の規定により承認を申請します。</w:t>
      </w:r>
    </w:p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25439" w:rsidRPr="00E25439" w:rsidRDefault="00E25439" w:rsidP="00E25439">
      <w:pPr>
        <w:wordWrap/>
        <w:overflowPunct w:val="0"/>
        <w:autoSpaceDE/>
        <w:autoSpaceDN/>
        <w:adjustRightInd/>
        <w:jc w:val="center"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>記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232"/>
        <w:gridCol w:w="5456"/>
      </w:tblGrid>
      <w:tr w:rsidR="00E25439" w:rsidRPr="00E25439" w:rsidTr="00605B9B">
        <w:trPr>
          <w:trHeight w:val="45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jc w:val="center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認可事業者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ind w:firstLineChars="50" w:firstLine="122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氏名または名称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180" w:lineRule="auto"/>
              <w:rPr>
                <w:rFonts w:hAnsi="ＭＳ 明朝" w:cs="ＭＳ 明朝"/>
                <w:color w:val="000000"/>
                <w:spacing w:val="0"/>
                <w:sz w:val="21"/>
              </w:rPr>
            </w:pPr>
          </w:p>
        </w:tc>
      </w:tr>
      <w:tr w:rsidR="00E25439" w:rsidRPr="00E25439" w:rsidTr="00605B9B">
        <w:trPr>
          <w:trHeight w:val="1020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rPr>
                <w:rFonts w:hAnsi="ＭＳ 明朝" w:cs="ＭＳ 明朝"/>
                <w:color w:val="000000"/>
                <w:spacing w:val="0"/>
                <w:sz w:val="21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-10"/>
                <w:sz w:val="21"/>
              </w:rPr>
              <w:t xml:space="preserve"> </w:t>
            </w: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認　可　番　号</w:t>
            </w:r>
          </w:p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ind w:firstLineChars="50" w:firstLine="122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（認可年月日）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ind w:firstLineChars="100" w:firstLine="243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第　　　　　　　　　号</w:t>
            </w:r>
          </w:p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（　　　　年　　月　　日</w:t>
            </w:r>
            <w:r w:rsidRPr="00E25439">
              <w:rPr>
                <w:rFonts w:hAnsi="ＭＳ 明朝" w:cs="ＭＳ 明朝"/>
                <w:color w:val="000000"/>
                <w:spacing w:val="-10"/>
                <w:sz w:val="21"/>
              </w:rPr>
              <w:t xml:space="preserve"> </w:t>
            </w: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）</w:t>
            </w:r>
          </w:p>
        </w:tc>
      </w:tr>
      <w:tr w:rsidR="00E25439" w:rsidRPr="00E25439" w:rsidTr="00605B9B">
        <w:trPr>
          <w:trHeight w:val="45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jc w:val="center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解約事由等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-10"/>
                <w:sz w:val="21"/>
              </w:rPr>
              <w:t xml:space="preserve"> </w:t>
            </w: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認可住宅所在地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180" w:lineRule="auto"/>
              <w:rPr>
                <w:rFonts w:hAnsi="ＭＳ 明朝" w:cs="ＭＳ 明朝"/>
                <w:color w:val="000000"/>
                <w:spacing w:val="0"/>
                <w:sz w:val="21"/>
              </w:rPr>
            </w:pPr>
          </w:p>
        </w:tc>
      </w:tr>
      <w:tr w:rsidR="00E25439" w:rsidRPr="00E25439" w:rsidTr="00605B9B">
        <w:trPr>
          <w:trHeight w:val="1020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rPr>
                <w:rFonts w:hAnsi="ＭＳ 明朝" w:cs="ＭＳ 明朝"/>
                <w:color w:val="000000"/>
                <w:spacing w:val="0"/>
                <w:sz w:val="21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-10"/>
                <w:sz w:val="21"/>
              </w:rPr>
              <w:t xml:space="preserve"> </w:t>
            </w: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解約対象者</w:t>
            </w:r>
          </w:p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rPr>
                <w:rFonts w:hAnsi="ＭＳ 明朝" w:cs="ＭＳ 明朝"/>
                <w:color w:val="000000"/>
                <w:spacing w:val="0"/>
                <w:sz w:val="21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ind w:firstLineChars="400" w:firstLine="973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号棟　　号室</w:t>
            </w:r>
          </w:p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ind w:firstLineChars="100" w:firstLine="243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氏　名</w:t>
            </w:r>
          </w:p>
        </w:tc>
      </w:tr>
      <w:tr w:rsidR="00E25439" w:rsidRPr="00E25439" w:rsidTr="00605B9B">
        <w:trPr>
          <w:trHeight w:val="1020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rPr>
                <w:rFonts w:hAnsi="ＭＳ 明朝" w:cs="ＭＳ 明朝"/>
                <w:color w:val="000000"/>
                <w:spacing w:val="0"/>
                <w:sz w:val="21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-10"/>
                <w:sz w:val="21"/>
              </w:rPr>
              <w:t xml:space="preserve"> </w:t>
            </w: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解　約　事　由</w:t>
            </w:r>
          </w:p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-10"/>
                <w:sz w:val="21"/>
              </w:rPr>
              <w:t xml:space="preserve"> </w:t>
            </w: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該　当　条　項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ind w:firstLineChars="100" w:firstLine="243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１．法第58第１項第１号に該当</w:t>
            </w:r>
          </w:p>
          <w:p w:rsidR="00E25439" w:rsidRPr="00E25439" w:rsidRDefault="00E25439" w:rsidP="00E25439">
            <w:pPr>
              <w:wordWrap/>
              <w:overflowPunct w:val="0"/>
              <w:autoSpaceDE/>
              <w:autoSpaceDN/>
              <w:adjustRightInd/>
              <w:spacing w:line="303" w:lineRule="exact"/>
              <w:ind w:firstLineChars="100" w:firstLine="243"/>
              <w:rPr>
                <w:rFonts w:hAnsi="ＭＳ 明朝" w:cs="ＭＳ 明朝"/>
                <w:color w:val="000000"/>
                <w:spacing w:val="0"/>
                <w:sz w:val="21"/>
              </w:rPr>
            </w:pPr>
            <w:r w:rsidRPr="00E25439">
              <w:rPr>
                <w:rFonts w:hAnsi="ＭＳ 明朝" w:cs="ＭＳ 明朝"/>
                <w:color w:val="000000"/>
                <w:spacing w:val="0"/>
                <w:sz w:val="21"/>
              </w:rPr>
              <w:t>２．法第58第１項第２号に該当</w:t>
            </w:r>
          </w:p>
        </w:tc>
      </w:tr>
    </w:tbl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>添付図書</w:t>
      </w:r>
    </w:p>
    <w:p w:rsidR="00E25439" w:rsidRPr="00E25439" w:rsidRDefault="00E25439" w:rsidP="00E25439">
      <w:pPr>
        <w:wordWrap/>
        <w:overflowPunct w:val="0"/>
        <w:autoSpaceDE/>
        <w:autoSpaceDN/>
        <w:adjustRightInd/>
        <w:spacing w:line="300" w:lineRule="exact"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 xml:space="preserve">　解約の事由を証する書類等</w:t>
      </w:r>
    </w:p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</w:p>
    <w:p w:rsidR="00E25439" w:rsidRPr="00E25439" w:rsidRDefault="00E25439" w:rsidP="00E25439">
      <w:pPr>
        <w:wordWrap/>
        <w:overflowPunct w:val="0"/>
        <w:autoSpaceDE/>
        <w:autoSpaceDN/>
        <w:adjustRightInd/>
        <w:rPr>
          <w:rFonts w:hAnsi="ＭＳ 明朝" w:cs="ＭＳ 明朝"/>
          <w:color w:val="000000"/>
          <w:spacing w:val="0"/>
          <w:sz w:val="21"/>
        </w:rPr>
      </w:pPr>
      <w:r w:rsidRPr="00E25439">
        <w:rPr>
          <w:rFonts w:hAnsi="ＭＳ 明朝" w:cs="ＭＳ 明朝"/>
          <w:color w:val="000000"/>
          <w:spacing w:val="0"/>
          <w:sz w:val="21"/>
        </w:rPr>
        <w:t xml:space="preserve">　注　申請者が法人である場合には，代表者の氏名も記載すること。</w:t>
      </w:r>
    </w:p>
    <w:p w:rsidR="00E25439" w:rsidRDefault="00E25439">
      <w:bookmarkStart w:id="0" w:name="_GoBack"/>
      <w:bookmarkEnd w:id="0"/>
    </w:p>
    <w:sectPr w:rsidR="00E25439" w:rsidSect="00E25439">
      <w:footerReference w:type="even" r:id="rId6"/>
      <w:endnotePr>
        <w:numFmt w:val="decimal"/>
      </w:endnotePr>
      <w:pgSz w:w="11906" w:h="16838"/>
      <w:pgMar w:top="1134" w:right="1418" w:bottom="1134" w:left="1418" w:header="510" w:footer="346" w:gutter="0"/>
      <w:cols w:space="720"/>
      <w:docGrid w:type="linesAndChars" w:linePitch="404" w:charSpace="6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54" w:rsidRDefault="00B82747">
      <w:r>
        <w:separator/>
      </w:r>
    </w:p>
  </w:endnote>
  <w:endnote w:type="continuationSeparator" w:id="0">
    <w:p w:rsidR="00446154" w:rsidRDefault="00B8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F8" w:rsidRDefault="00A975B2">
    <w:pPr>
      <w:framePr w:wrap="auto" w:vAnchor="page" w:hAnchor="margin" w:xAlign="center" w:y="16238"/>
      <w:spacing w:line="0" w:lineRule="atLeast"/>
      <w:jc w:val="center"/>
    </w:pPr>
    <w:r>
      <w:t xml:space="preserve">- </w:t>
    </w:r>
    <w:r>
      <w:fldChar w:fldCharType="begin"/>
    </w:r>
    <w:r>
      <w:instrText xml:space="preserve">= 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230F8" w:rsidRDefault="00BF31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54" w:rsidRDefault="00B82747">
      <w:r>
        <w:separator/>
      </w:r>
    </w:p>
  </w:footnote>
  <w:footnote w:type="continuationSeparator" w:id="0">
    <w:p w:rsidR="00446154" w:rsidRDefault="00B8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6D"/>
    <w:rsid w:val="000A7A6D"/>
    <w:rsid w:val="00446154"/>
    <w:rsid w:val="007A4095"/>
    <w:rsid w:val="00A975B2"/>
    <w:rsid w:val="00B82747"/>
    <w:rsid w:val="00BF317D"/>
    <w:rsid w:val="00C763F0"/>
    <w:rsid w:val="00E25439"/>
    <w:rsid w:val="00E3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B1184-70AF-4396-B2C5-1DEB7D4F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6D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spacing w:val="-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7A6D"/>
    <w:pPr>
      <w:tabs>
        <w:tab w:val="center" w:pos="4820"/>
        <w:tab w:val="right" w:pos="9640"/>
      </w:tabs>
      <w:spacing w:line="360" w:lineRule="atLeast"/>
    </w:pPr>
  </w:style>
  <w:style w:type="character" w:customStyle="1" w:styleId="a4">
    <w:name w:val="フッター (文字)"/>
    <w:basedOn w:val="a0"/>
    <w:link w:val="a3"/>
    <w:rsid w:val="000A7A6D"/>
    <w:rPr>
      <w:rFonts w:ascii="ＭＳ 明朝" w:eastAsia="ＭＳ 明朝" w:hAnsi="Century" w:cs="Times New Roman"/>
      <w:spacing w:val="-4"/>
      <w:kern w:val="0"/>
      <w:sz w:val="22"/>
      <w:szCs w:val="20"/>
    </w:rPr>
  </w:style>
  <w:style w:type="paragraph" w:styleId="a5">
    <w:name w:val="header"/>
    <w:basedOn w:val="a"/>
    <w:link w:val="a6"/>
    <w:rsid w:val="000A7A6D"/>
    <w:pPr>
      <w:tabs>
        <w:tab w:val="center" w:pos="4820"/>
        <w:tab w:val="right" w:pos="9640"/>
      </w:tabs>
      <w:spacing w:line="360" w:lineRule="atLeast"/>
    </w:pPr>
  </w:style>
  <w:style w:type="character" w:customStyle="1" w:styleId="a6">
    <w:name w:val="ヘッダー (文字)"/>
    <w:basedOn w:val="a0"/>
    <w:link w:val="a5"/>
    <w:rsid w:val="000A7A6D"/>
    <w:rPr>
      <w:rFonts w:ascii="ＭＳ 明朝" w:eastAsia="ＭＳ 明朝" w:hAnsi="Century" w:cs="Times New Roman"/>
      <w:spacing w:val="-4"/>
      <w:kern w:val="0"/>
      <w:sz w:val="22"/>
      <w:szCs w:val="20"/>
    </w:rPr>
  </w:style>
  <w:style w:type="character" w:styleId="a7">
    <w:name w:val="page number"/>
    <w:basedOn w:val="a0"/>
    <w:rsid w:val="000A7A6D"/>
  </w:style>
  <w:style w:type="paragraph" w:customStyle="1" w:styleId="31">
    <w:name w:val="本文インデント 31"/>
    <w:basedOn w:val="a"/>
    <w:rsid w:val="000A7A6D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中貝　円香</dc:creator>
  <cp:keywords/>
  <dc:description/>
  <cp:lastModifiedBy>中貝　円香</cp:lastModifiedBy>
  <cp:revision>6</cp:revision>
  <dcterms:created xsi:type="dcterms:W3CDTF">2022-05-23T00:05:00Z</dcterms:created>
  <dcterms:modified xsi:type="dcterms:W3CDTF">2024-01-29T08:54:00Z</dcterms:modified>
</cp:coreProperties>
</file>